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02" w:rsidRPr="00242F6D" w:rsidRDefault="001F726F" w:rsidP="00242F6D">
      <w:pPr>
        <w:pStyle w:val="NormalWeb"/>
        <w:ind w:left="-567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AV-TC3202</w:t>
      </w:r>
      <w:r w:rsidR="00BE57D2">
        <w:rPr>
          <w:rFonts w:asciiTheme="majorHAnsi" w:hAnsiTheme="majorHAnsi" w:cs="Arial"/>
          <w:b/>
          <w:bCs/>
          <w:sz w:val="22"/>
          <w:szCs w:val="22"/>
        </w:rPr>
        <w:t>AHD</w:t>
      </w:r>
      <w:r w:rsidR="00480B97">
        <w:rPr>
          <w:rFonts w:asciiTheme="majorHAnsi" w:hAnsiTheme="majorHAnsi" w:cs="Arial"/>
          <w:b/>
          <w:bCs/>
          <w:sz w:val="22"/>
          <w:szCs w:val="22"/>
        </w:rPr>
        <w:t>N</w:t>
      </w:r>
      <w:r w:rsidR="00BE57D2">
        <w:rPr>
          <w:rFonts w:asciiTheme="majorHAnsi" w:hAnsiTheme="majorHAnsi" w:cs="Arial"/>
          <w:b/>
          <w:bCs/>
          <w:sz w:val="22"/>
          <w:szCs w:val="22"/>
        </w:rPr>
        <w:t xml:space="preserve">  32 </w:t>
      </w:r>
      <w:r w:rsidR="008521D2">
        <w:rPr>
          <w:rFonts w:asciiTheme="majorHAnsi" w:hAnsiTheme="majorHAnsi" w:cs="Arial"/>
          <w:b/>
          <w:bCs/>
          <w:sz w:val="22"/>
          <w:szCs w:val="22"/>
        </w:rPr>
        <w:t xml:space="preserve"> KANAL</w:t>
      </w:r>
      <w:r w:rsidR="00A775CA" w:rsidRPr="00242F6D">
        <w:rPr>
          <w:rFonts w:asciiTheme="majorHAnsi" w:hAnsiTheme="majorHAnsi" w:cs="Arial"/>
          <w:b/>
          <w:bCs/>
          <w:sz w:val="22"/>
          <w:szCs w:val="22"/>
        </w:rPr>
        <w:t xml:space="preserve"> AHD </w:t>
      </w:r>
      <w:r w:rsidR="00AD7802" w:rsidRPr="00242F6D">
        <w:rPr>
          <w:rFonts w:asciiTheme="majorHAnsi" w:hAnsiTheme="majorHAnsi" w:cs="Arial"/>
          <w:b/>
          <w:bCs/>
          <w:sz w:val="22"/>
          <w:szCs w:val="22"/>
        </w:rPr>
        <w:t>KAYIT CİHAZI TEKNİK ŞARTNAMESİ</w:t>
      </w:r>
    </w:p>
    <w:p w:rsidR="00AD7802" w:rsidRPr="00242F6D" w:rsidRDefault="00BE57D2" w:rsidP="00242F6D">
      <w:pPr>
        <w:pStyle w:val="NormalWeb"/>
        <w:numPr>
          <w:ilvl w:val="0"/>
          <w:numId w:val="1"/>
        </w:numPr>
        <w:tabs>
          <w:tab w:val="clear" w:pos="720"/>
          <w:tab w:val="num" w:pos="-284"/>
        </w:tabs>
        <w:ind w:left="-284" w:hanging="283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Cihaz, 32</w:t>
      </w:r>
      <w:r w:rsidR="0069312B">
        <w:rPr>
          <w:rFonts w:asciiTheme="majorHAnsi" w:hAnsiTheme="majorHAnsi" w:cs="Arial"/>
          <w:bCs/>
          <w:sz w:val="22"/>
          <w:szCs w:val="22"/>
        </w:rPr>
        <w:t xml:space="preserve"> kanal video ile </w:t>
      </w:r>
      <w:r w:rsidR="009E5C83">
        <w:rPr>
          <w:rFonts w:asciiTheme="majorHAnsi" w:hAnsiTheme="majorHAnsi" w:cs="Arial"/>
          <w:bCs/>
          <w:sz w:val="22"/>
          <w:szCs w:val="22"/>
        </w:rPr>
        <w:t>6</w:t>
      </w:r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 kanal ses </w:t>
      </w:r>
      <w:proofErr w:type="spellStart"/>
      <w:r w:rsidR="00AD7802" w:rsidRPr="00242F6D">
        <w:rPr>
          <w:rFonts w:asciiTheme="majorHAnsi" w:hAnsiTheme="majorHAnsi" w:cs="Arial"/>
          <w:bCs/>
          <w:sz w:val="22"/>
          <w:szCs w:val="22"/>
        </w:rPr>
        <w:t>girişli</w:t>
      </w:r>
      <w:proofErr w:type="spellEnd"/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, tek </w:t>
      </w:r>
      <w:proofErr w:type="spellStart"/>
      <w:r w:rsidR="00AD7802" w:rsidRPr="00242F6D">
        <w:rPr>
          <w:rFonts w:asciiTheme="majorHAnsi" w:hAnsiTheme="majorHAnsi" w:cs="Arial"/>
          <w:bCs/>
          <w:sz w:val="22"/>
          <w:szCs w:val="22"/>
        </w:rPr>
        <w:t>başına</w:t>
      </w:r>
      <w:proofErr w:type="spellEnd"/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AD7802" w:rsidRPr="00242F6D">
        <w:rPr>
          <w:rFonts w:asciiTheme="majorHAnsi" w:hAnsiTheme="majorHAnsi" w:cs="Arial"/>
          <w:bCs/>
          <w:sz w:val="22"/>
          <w:szCs w:val="22"/>
        </w:rPr>
        <w:t>işlem</w:t>
      </w:r>
      <w:proofErr w:type="spellEnd"/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 yapabilen Dijital Video Kaydedici “</w:t>
      </w:r>
      <w:proofErr w:type="spellStart"/>
      <w:r w:rsidR="00AD7802" w:rsidRPr="00242F6D">
        <w:rPr>
          <w:rFonts w:asciiTheme="majorHAnsi" w:hAnsiTheme="majorHAnsi" w:cs="Arial"/>
          <w:bCs/>
          <w:sz w:val="22"/>
          <w:szCs w:val="22"/>
        </w:rPr>
        <w:t>Standalone</w:t>
      </w:r>
      <w:proofErr w:type="spellEnd"/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AD7802" w:rsidRPr="00242F6D">
        <w:rPr>
          <w:rFonts w:asciiTheme="majorHAnsi" w:hAnsiTheme="majorHAnsi" w:cs="Arial"/>
          <w:bCs/>
          <w:sz w:val="22"/>
          <w:szCs w:val="22"/>
        </w:rPr>
        <w:t>Digital</w:t>
      </w:r>
      <w:proofErr w:type="spellEnd"/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 Video </w:t>
      </w:r>
      <w:r w:rsid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AD7802" w:rsidRPr="00242F6D">
        <w:rPr>
          <w:rFonts w:asciiTheme="majorHAnsi" w:hAnsiTheme="majorHAnsi" w:cs="Arial"/>
          <w:bCs/>
          <w:sz w:val="22"/>
          <w:szCs w:val="22"/>
        </w:rPr>
        <w:t>Recorder</w:t>
      </w:r>
      <w:proofErr w:type="spellEnd"/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” cihazı olmalıdır.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242F6D" w:rsidP="00242F6D">
      <w:pPr>
        <w:pStyle w:val="NormalWeb"/>
        <w:numPr>
          <w:ilvl w:val="0"/>
          <w:numId w:val="1"/>
        </w:numPr>
        <w:tabs>
          <w:tab w:val="clear" w:pos="720"/>
          <w:tab w:val="num" w:pos="-284"/>
        </w:tabs>
        <w:ind w:left="-567" w:firstLine="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Cihazda </w:t>
      </w:r>
      <w:r w:rsidR="00A512A3" w:rsidRPr="00242F6D">
        <w:rPr>
          <w:rFonts w:asciiTheme="majorHAnsi" w:hAnsiTheme="majorHAnsi" w:cs="Arial"/>
          <w:bCs/>
          <w:sz w:val="22"/>
          <w:szCs w:val="22"/>
        </w:rPr>
        <w:t>Kolay kullanım için üzerinde kontrol tuşları bulunmalıdır</w:t>
      </w:r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1"/>
        </w:numPr>
        <w:tabs>
          <w:tab w:val="clear" w:pos="720"/>
          <w:tab w:val="num" w:pos="-284"/>
        </w:tabs>
        <w:ind w:left="-567" w:firstLine="0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 kendi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üzerinde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yüksek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çöznürlükte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görüntü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veren 1 VGA ve 1 HDMI video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çıkışına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sahip olmalıdır.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181260" w:rsidRDefault="00AD7802" w:rsidP="00181260">
      <w:pPr>
        <w:pStyle w:val="NormalWeb"/>
        <w:numPr>
          <w:ilvl w:val="0"/>
          <w:numId w:val="1"/>
        </w:numPr>
        <w:tabs>
          <w:tab w:val="clear" w:pos="720"/>
          <w:tab w:val="num" w:pos="-284"/>
        </w:tabs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üzerinden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, bir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monitöre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görüntü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çıkışı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verirken ilave olarak herhangi bir VGA ya da HDMI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dönüştürücüye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ihtiyaç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duymamalıdır. </w:t>
      </w:r>
      <w:r w:rsidR="00984D2D" w:rsidRPr="00181260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9E5C83" w:rsidP="00242F6D">
      <w:pPr>
        <w:pStyle w:val="NormalWeb"/>
        <w:numPr>
          <w:ilvl w:val="0"/>
          <w:numId w:val="1"/>
        </w:numPr>
        <w:tabs>
          <w:tab w:val="clear" w:pos="720"/>
          <w:tab w:val="num" w:pos="-284"/>
        </w:tabs>
        <w:ind w:left="-284" w:hanging="283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Cihaz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üzerinde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en az 3</w:t>
      </w:r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 adet USB </w:t>
      </w:r>
      <w:proofErr w:type="spellStart"/>
      <w:r w:rsidR="00AD7802" w:rsidRPr="00242F6D">
        <w:rPr>
          <w:rFonts w:asciiTheme="majorHAnsi" w:hAnsiTheme="majorHAnsi" w:cs="Arial"/>
          <w:bCs/>
          <w:sz w:val="22"/>
          <w:szCs w:val="22"/>
        </w:rPr>
        <w:t>arayüz</w:t>
      </w:r>
      <w:proofErr w:type="spellEnd"/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AD7802" w:rsidRPr="00242F6D">
        <w:rPr>
          <w:rFonts w:asciiTheme="majorHAnsi" w:hAnsiTheme="majorHAnsi" w:cs="Arial"/>
          <w:bCs/>
          <w:sz w:val="22"/>
          <w:szCs w:val="22"/>
        </w:rPr>
        <w:t>girişi</w:t>
      </w:r>
      <w:proofErr w:type="spellEnd"/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 olmalıdır. Bu </w:t>
      </w:r>
      <w:proofErr w:type="spellStart"/>
      <w:r w:rsidR="00AD7802" w:rsidRPr="00242F6D">
        <w:rPr>
          <w:rFonts w:asciiTheme="majorHAnsi" w:hAnsiTheme="majorHAnsi" w:cs="Arial"/>
          <w:bCs/>
          <w:sz w:val="22"/>
          <w:szCs w:val="22"/>
        </w:rPr>
        <w:t>girişlerden</w:t>
      </w:r>
      <w:proofErr w:type="spellEnd"/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 biri </w:t>
      </w:r>
      <w:proofErr w:type="spellStart"/>
      <w:r w:rsidR="00AD7802" w:rsidRPr="00242F6D">
        <w:rPr>
          <w:rFonts w:asciiTheme="majorHAnsi" w:hAnsiTheme="majorHAnsi" w:cs="Arial"/>
          <w:bCs/>
          <w:sz w:val="22"/>
          <w:szCs w:val="22"/>
        </w:rPr>
        <w:t>mouse</w:t>
      </w:r>
      <w:proofErr w:type="spellEnd"/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AD7802" w:rsidRPr="00242F6D">
        <w:rPr>
          <w:rFonts w:asciiTheme="majorHAnsi" w:hAnsiTheme="majorHAnsi" w:cs="Arial"/>
          <w:bCs/>
          <w:sz w:val="22"/>
          <w:szCs w:val="22"/>
        </w:rPr>
        <w:t>kontrolü</w:t>
      </w:r>
      <w:proofErr w:type="spellEnd"/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AD7802" w:rsidRPr="00242F6D">
        <w:rPr>
          <w:rFonts w:asciiTheme="majorHAnsi" w:hAnsiTheme="majorHAnsi" w:cs="Arial"/>
          <w:bCs/>
          <w:sz w:val="22"/>
          <w:szCs w:val="22"/>
        </w:rPr>
        <w:t>için</w:t>
      </w:r>
      <w:proofErr w:type="spellEnd"/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 kullanılırken </w:t>
      </w:r>
      <w:proofErr w:type="spellStart"/>
      <w:r w:rsidR="00AD7802" w:rsidRPr="00242F6D">
        <w:rPr>
          <w:rFonts w:asciiTheme="majorHAnsi" w:hAnsiTheme="majorHAnsi" w:cs="Arial"/>
          <w:bCs/>
          <w:sz w:val="22"/>
          <w:szCs w:val="22"/>
        </w:rPr>
        <w:t>diğeri</w:t>
      </w:r>
      <w:proofErr w:type="spellEnd"/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 ile USB yedekleme yapılabilmelidir.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1"/>
        </w:numPr>
        <w:tabs>
          <w:tab w:val="clear" w:pos="720"/>
          <w:tab w:val="num" w:pos="-284"/>
        </w:tabs>
        <w:ind w:left="-567" w:firstLine="0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USB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arayüz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üzerinden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mouse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ile kontrol edilebilmelidir.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1"/>
        </w:numPr>
        <w:tabs>
          <w:tab w:val="clear" w:pos="720"/>
          <w:tab w:val="num" w:pos="-284"/>
        </w:tabs>
        <w:ind w:left="-567" w:firstLine="0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uzaktan kumanda ile kontrol edilebilmelidir.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1"/>
        </w:numPr>
        <w:tabs>
          <w:tab w:val="clear" w:pos="720"/>
          <w:tab w:val="num" w:pos="-284"/>
        </w:tabs>
        <w:ind w:left="-567" w:firstLine="0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Cihazın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üz</w:t>
      </w:r>
      <w:r w:rsidR="009E5C83">
        <w:rPr>
          <w:rFonts w:asciiTheme="majorHAnsi" w:hAnsiTheme="majorHAnsi" w:cs="Arial"/>
          <w:bCs/>
          <w:sz w:val="22"/>
          <w:szCs w:val="22"/>
        </w:rPr>
        <w:t>erinde</w:t>
      </w:r>
      <w:proofErr w:type="spellEnd"/>
      <w:r w:rsidR="009E5C83">
        <w:rPr>
          <w:rFonts w:asciiTheme="majorHAnsi" w:hAnsiTheme="majorHAnsi" w:cs="Arial"/>
          <w:bCs/>
          <w:sz w:val="22"/>
          <w:szCs w:val="22"/>
        </w:rPr>
        <w:t>, 1 adet Ethernet (10/100/1000M</w:t>
      </w:r>
      <w:r w:rsidRPr="00242F6D">
        <w:rPr>
          <w:rFonts w:asciiTheme="majorHAnsi" w:hAnsiTheme="majorHAnsi" w:cs="Arial"/>
          <w:bCs/>
          <w:sz w:val="22"/>
          <w:szCs w:val="22"/>
        </w:rPr>
        <w:t xml:space="preserve">) ve 1 adet RS485 data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arayüz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giriş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>-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çıkışı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olmalıdır.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1"/>
        </w:numPr>
        <w:tabs>
          <w:tab w:val="clear" w:pos="720"/>
        </w:tabs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RS-485 data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bağlantısı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için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ek bir aparata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ihtiyaç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duymamalı ve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doğrudan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bağlantı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yapılarak kontrol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sağlamalıdır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B70218" w:rsidP="00984D2D">
      <w:pPr>
        <w:pStyle w:val="NormalWeb"/>
        <w:numPr>
          <w:ilvl w:val="0"/>
          <w:numId w:val="1"/>
        </w:numPr>
        <w:tabs>
          <w:tab w:val="clear" w:pos="720"/>
          <w:tab w:val="num" w:pos="-284"/>
        </w:tabs>
        <w:ind w:left="-284" w:hanging="283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Cihaz 2</w:t>
      </w:r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 adet SATA HDD (</w:t>
      </w:r>
      <w:proofErr w:type="spellStart"/>
      <w:r w:rsidR="00AD7802" w:rsidRPr="00242F6D">
        <w:rPr>
          <w:rFonts w:asciiTheme="majorHAnsi" w:hAnsiTheme="majorHAnsi" w:cs="Arial"/>
          <w:bCs/>
          <w:sz w:val="22"/>
          <w:szCs w:val="22"/>
        </w:rPr>
        <w:t>Harddisk</w:t>
      </w:r>
      <w:proofErr w:type="spellEnd"/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) destekler yapıda olmalı ve bu SATA </w:t>
      </w:r>
      <w:proofErr w:type="spellStart"/>
      <w:r w:rsidR="00AD7802" w:rsidRPr="00242F6D">
        <w:rPr>
          <w:rFonts w:asciiTheme="majorHAnsi" w:hAnsiTheme="majorHAnsi" w:cs="Arial"/>
          <w:bCs/>
          <w:sz w:val="22"/>
          <w:szCs w:val="22"/>
        </w:rPr>
        <w:t>port</w:t>
      </w:r>
      <w:proofErr w:type="spellEnd"/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AD7802" w:rsidRPr="00242F6D">
        <w:rPr>
          <w:rFonts w:asciiTheme="majorHAnsi" w:hAnsiTheme="majorHAnsi" w:cs="Arial"/>
          <w:bCs/>
          <w:sz w:val="22"/>
          <w:szCs w:val="22"/>
        </w:rPr>
        <w:t>üzerinden</w:t>
      </w:r>
      <w:proofErr w:type="spellEnd"/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 tek </w:t>
      </w:r>
      <w:proofErr w:type="spellStart"/>
      <w:r w:rsidR="00AD7802" w:rsidRPr="00242F6D">
        <w:rPr>
          <w:rFonts w:asciiTheme="majorHAnsi" w:hAnsiTheme="majorHAnsi" w:cs="Arial"/>
          <w:bCs/>
          <w:sz w:val="22"/>
          <w:szCs w:val="22"/>
        </w:rPr>
        <w:t>başına</w:t>
      </w:r>
      <w:proofErr w:type="spellEnd"/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 toplam </w:t>
      </w:r>
      <w:bookmarkStart w:id="0" w:name="_GoBack"/>
      <w:bookmarkEnd w:id="0"/>
      <w:r w:rsidR="001F726F">
        <w:rPr>
          <w:rFonts w:asciiTheme="majorHAnsi" w:hAnsiTheme="majorHAnsi" w:cs="Arial"/>
          <w:bCs/>
          <w:sz w:val="22"/>
          <w:szCs w:val="22"/>
        </w:rPr>
        <w:t>2</w:t>
      </w:r>
      <w:r w:rsidR="00FB4187">
        <w:rPr>
          <w:rFonts w:asciiTheme="majorHAnsi" w:hAnsiTheme="majorHAnsi" w:cs="Arial"/>
          <w:bCs/>
          <w:sz w:val="22"/>
          <w:szCs w:val="22"/>
        </w:rPr>
        <w:t>X6</w:t>
      </w:r>
      <w:r w:rsidR="009E5C83">
        <w:rPr>
          <w:rFonts w:asciiTheme="majorHAnsi" w:hAnsiTheme="majorHAnsi" w:cs="Arial"/>
          <w:bCs/>
          <w:sz w:val="22"/>
          <w:szCs w:val="22"/>
        </w:rPr>
        <w:t xml:space="preserve"> </w:t>
      </w:r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TB HDD kapasitesini desteklemelidir.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1"/>
        </w:numPr>
        <w:tabs>
          <w:tab w:val="clear" w:pos="720"/>
          <w:tab w:val="num" w:pos="-284"/>
        </w:tabs>
        <w:ind w:left="-567" w:firstLine="0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Cihaza SATA HDD takılırken ilave bir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dönüştürücüye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ihtiyaç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duymamalıdır.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1"/>
        </w:numPr>
        <w:tabs>
          <w:tab w:val="clear" w:pos="720"/>
          <w:tab w:val="num" w:pos="-284"/>
        </w:tabs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besleme, network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erişimi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ve kayıt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işlemlerini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cihazın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önünde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bulunan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Led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ışıklı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gösterge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ile belirtir yapıda olmalıdır.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1"/>
        </w:numPr>
        <w:tabs>
          <w:tab w:val="clear" w:pos="720"/>
          <w:tab w:val="num" w:pos="-284"/>
        </w:tabs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USB Bellek, USB HDD (Hard Disk),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Flash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Memory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Stick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ve Uzak PC’ deki (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Local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Network’ ten ya da Internet’ ten) FTP sunucusuna yedekleme yapabilecek yapıda olmalıdır.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1"/>
        </w:numPr>
        <w:tabs>
          <w:tab w:val="clear" w:pos="720"/>
          <w:tab w:val="left" w:pos="-284"/>
        </w:tabs>
        <w:ind w:left="-567" w:firstLine="0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bir FTP sunucuya otomatik olarak belirlenen aralıklarda yedekleme yapabilmelidir.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1"/>
        </w:numPr>
        <w:tabs>
          <w:tab w:val="clear" w:pos="720"/>
          <w:tab w:val="num" w:pos="-284"/>
        </w:tabs>
        <w:ind w:left="-567" w:firstLine="0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Cihazda, FTP sunucuya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gönderilecek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yedek dosyaları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tüm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veriler ve sadece olay olarak ayrı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ayrı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seçilebilmelidir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1"/>
        </w:numPr>
        <w:tabs>
          <w:tab w:val="clear" w:pos="720"/>
          <w:tab w:val="num" w:pos="-284"/>
        </w:tabs>
        <w:ind w:left="-567" w:firstLine="0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Cihazda, FTP sunucuya hangi kameraya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ilişkin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verinin yedek olarak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gönderileceği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ayrı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ayrı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seçilebilmelidir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1"/>
        </w:numPr>
        <w:tabs>
          <w:tab w:val="clear" w:pos="720"/>
          <w:tab w:val="num" w:pos="-284"/>
        </w:tabs>
        <w:ind w:left="-567" w:firstLine="0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 bir kontrol klavyesi ile kontrol edilebilmelidir.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1"/>
        </w:numPr>
        <w:tabs>
          <w:tab w:val="clear" w:pos="720"/>
          <w:tab w:val="num" w:pos="-284"/>
        </w:tabs>
        <w:ind w:left="-567" w:firstLine="0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bağlanan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kontrol klavyesi cihaza takılan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Speed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Dome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kameralar ile PTZ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ünitelerini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kontrol edebilmelidir.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1"/>
        </w:numPr>
        <w:tabs>
          <w:tab w:val="clear" w:pos="720"/>
          <w:tab w:val="num" w:pos="-284"/>
        </w:tabs>
        <w:ind w:left="-567" w:firstLine="0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olası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virüs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bulaşma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ihtimaline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karşın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Embedded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(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Gömülü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) Linux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İşletim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Sistemine sahip olmalıdır.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1"/>
        </w:numPr>
        <w:tabs>
          <w:tab w:val="clear" w:pos="720"/>
          <w:tab w:val="num" w:pos="-284"/>
        </w:tabs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tüm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ka</w:t>
      </w:r>
      <w:r w:rsidR="00BE57D2">
        <w:rPr>
          <w:rFonts w:asciiTheme="majorHAnsi" w:hAnsiTheme="majorHAnsi" w:cs="Arial"/>
          <w:bCs/>
          <w:sz w:val="22"/>
          <w:szCs w:val="22"/>
        </w:rPr>
        <w:t>nallardan PA</w:t>
      </w:r>
      <w:r w:rsidR="00B70218">
        <w:rPr>
          <w:rFonts w:asciiTheme="majorHAnsi" w:hAnsiTheme="majorHAnsi" w:cs="Arial"/>
          <w:bCs/>
          <w:sz w:val="22"/>
          <w:szCs w:val="22"/>
        </w:rPr>
        <w:t>L formatında 1280x1080</w:t>
      </w:r>
      <w:r w:rsidR="00480B97">
        <w:rPr>
          <w:rFonts w:asciiTheme="majorHAnsi" w:hAnsiTheme="majorHAnsi" w:cs="Arial"/>
          <w:bCs/>
          <w:sz w:val="22"/>
          <w:szCs w:val="22"/>
        </w:rPr>
        <w:t xml:space="preserve"> (1080N</w:t>
      </w:r>
      <w:r w:rsidRPr="00242F6D">
        <w:rPr>
          <w:rFonts w:asciiTheme="majorHAnsi" w:hAnsiTheme="majorHAnsi" w:cs="Arial"/>
          <w:bCs/>
          <w:sz w:val="22"/>
          <w:szCs w:val="22"/>
        </w:rPr>
        <w:t xml:space="preserve">)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yüksek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çözünürlükte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gerçek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zamanlı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görüntüleme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yapabilmelidir. </w:t>
      </w:r>
    </w:p>
    <w:p w:rsidR="00AD7802" w:rsidRPr="00242F6D" w:rsidRDefault="00AD7802" w:rsidP="00242F6D">
      <w:pPr>
        <w:pStyle w:val="NormalWeb"/>
        <w:numPr>
          <w:ilvl w:val="0"/>
          <w:numId w:val="1"/>
        </w:numPr>
        <w:tabs>
          <w:tab w:val="clear" w:pos="720"/>
          <w:tab w:val="num" w:pos="-284"/>
        </w:tabs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lastRenderedPageBreak/>
        <w:t xml:space="preserve">Cihaz,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görüntü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ayarlarından ekranda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görüntülenecek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kamera kanal numarası,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başlığı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, ekranı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bölme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modu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seçilebilmelidir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1"/>
        </w:numPr>
        <w:tabs>
          <w:tab w:val="clear" w:pos="720"/>
          <w:tab w:val="num" w:pos="-284"/>
        </w:tabs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Cihazda ana ekranda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dörtlü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(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eşit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şekilde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bölünmüş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kareler)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bölünerek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ya da tek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tek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tam ekran olarak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görüntüleme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yapılabilmelidir.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1"/>
        </w:numPr>
        <w:tabs>
          <w:tab w:val="clear" w:pos="720"/>
          <w:tab w:val="num" w:pos="-284"/>
        </w:tabs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Tarih-Saat bilgisi ile beraber kayıt yapıp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yapmadığını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, HDD kapasitesi hakkında bilgiyi,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menüde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bir kullanıcı oturumu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açılıp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açılmadığını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ve network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bağlantı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durumunu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gösteren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durum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çubuğuna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sahip olmalı ve bu durum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çubuğunun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ekranda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görünüp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görünmemesi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seçilebilir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olmalıdır.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1"/>
        </w:numPr>
        <w:tabs>
          <w:tab w:val="clear" w:pos="720"/>
          <w:tab w:val="num" w:pos="-284"/>
        </w:tabs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görüntüsü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üzerindeki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durum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çubuğu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ile kayıt yapılan Hard diskin ne kadar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boş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alanı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kaldığı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ve daha ne kadar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sürelik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kayıt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yapılabileceğini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gösterir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yapıda olmalıdır.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1"/>
        </w:numPr>
        <w:tabs>
          <w:tab w:val="clear" w:pos="720"/>
          <w:tab w:val="num" w:pos="-284"/>
        </w:tabs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Cihazın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görüntüsü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üzerindeki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durum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çubuğu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ile network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üzerinden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kaç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kişinin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bağlı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olduğunu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gösterir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yapıda olmalıdır.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1"/>
        </w:numPr>
        <w:tabs>
          <w:tab w:val="clear" w:pos="720"/>
          <w:tab w:val="num" w:pos="-284"/>
        </w:tabs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VGA ya da HDMI video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çıkışına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takılı ana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monitör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üzerinden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sadece istenilen kamera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görüntülerinin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bellirli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bir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süre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ile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dörtlü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(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eşit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şekilde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bölünmüş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kareler)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bölünerek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ya da tek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tek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tam ekran olarak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geçiş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yapabilmelidir.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1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herhangi bir kamera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görüntüsünden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hareket algılama </w:t>
      </w:r>
      <w:r w:rsidR="00A512A3" w:rsidRPr="00242F6D">
        <w:rPr>
          <w:rFonts w:asciiTheme="majorHAnsi" w:hAnsiTheme="majorHAnsi" w:cs="Arial"/>
          <w:bCs/>
          <w:sz w:val="22"/>
          <w:szCs w:val="22"/>
        </w:rPr>
        <w:t xml:space="preserve">ya da alarm </w:t>
      </w:r>
      <w:proofErr w:type="spellStart"/>
      <w:r w:rsidR="00A512A3" w:rsidRPr="00242F6D">
        <w:rPr>
          <w:rFonts w:asciiTheme="majorHAnsi" w:hAnsiTheme="majorHAnsi" w:cs="Arial"/>
          <w:bCs/>
          <w:sz w:val="22"/>
          <w:szCs w:val="22"/>
        </w:rPr>
        <w:t>girişinden</w:t>
      </w:r>
      <w:proofErr w:type="spellEnd"/>
      <w:r w:rsidR="00A512A3" w:rsidRPr="00242F6D">
        <w:rPr>
          <w:rFonts w:asciiTheme="majorHAnsi" w:hAnsiTheme="majorHAnsi" w:cs="Arial"/>
          <w:bCs/>
          <w:sz w:val="22"/>
          <w:szCs w:val="22"/>
        </w:rPr>
        <w:t xml:space="preserve"> gelecek </w:t>
      </w:r>
      <w:r w:rsidRPr="00242F6D">
        <w:rPr>
          <w:rFonts w:asciiTheme="majorHAnsi" w:hAnsiTheme="majorHAnsi" w:cs="Arial"/>
          <w:bCs/>
          <w:sz w:val="22"/>
          <w:szCs w:val="22"/>
        </w:rPr>
        <w:t xml:space="preserve">tetik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doğrultusunda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istenilen kameralarla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dörtlü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(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eşit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şekilde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bölünmüş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kareler)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bölünerek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ya da tek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tek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tam ekran olarak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görüntü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verebilmelidir.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1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her bir kanalda ayrı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ayrı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kontrast, parlaklık, renk tonu ve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saturasyon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gibi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görüntü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ayarlar yapılabilir yapıda olmalıdır.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1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>C</w:t>
      </w:r>
      <w:r w:rsidR="00C70D86" w:rsidRPr="00242F6D">
        <w:rPr>
          <w:rFonts w:asciiTheme="majorHAnsi" w:hAnsiTheme="majorHAnsi" w:cs="Arial"/>
          <w:bCs/>
          <w:sz w:val="22"/>
          <w:szCs w:val="22"/>
        </w:rPr>
        <w:t>ihaz, her bir kanalda 396 adet (18x22</w:t>
      </w:r>
      <w:r w:rsidRPr="00242F6D">
        <w:rPr>
          <w:rFonts w:asciiTheme="majorHAnsi" w:hAnsiTheme="majorHAnsi" w:cs="Arial"/>
          <w:bCs/>
          <w:sz w:val="22"/>
          <w:szCs w:val="22"/>
        </w:rPr>
        <w:t xml:space="preserve">)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bölgeden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hareket algılama alanı ayarlanabilir yapıda olmalı ve her kanalın hareket algılama hassasiyeti 0 ile 20 arasında ayarlanabilmelidir.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C70D86" w:rsidP="00242F6D">
      <w:pPr>
        <w:pStyle w:val="NormalWeb"/>
        <w:numPr>
          <w:ilvl w:val="0"/>
          <w:numId w:val="1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>Cihaz, her bir kanalda 396</w:t>
      </w:r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 adet (</w:t>
      </w:r>
      <w:r w:rsidRPr="00242F6D">
        <w:rPr>
          <w:rFonts w:asciiTheme="majorHAnsi" w:hAnsiTheme="majorHAnsi" w:cs="Arial"/>
          <w:bCs/>
          <w:sz w:val="22"/>
          <w:szCs w:val="22"/>
        </w:rPr>
        <w:t>18x22</w:t>
      </w:r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) </w:t>
      </w:r>
      <w:proofErr w:type="spellStart"/>
      <w:r w:rsidR="00AD7802" w:rsidRPr="00242F6D">
        <w:rPr>
          <w:rFonts w:asciiTheme="majorHAnsi" w:hAnsiTheme="majorHAnsi" w:cs="Arial"/>
          <w:bCs/>
          <w:sz w:val="22"/>
          <w:szCs w:val="22"/>
        </w:rPr>
        <w:t>bölgede</w:t>
      </w:r>
      <w:proofErr w:type="spellEnd"/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 istenmeyen alanların </w:t>
      </w:r>
      <w:proofErr w:type="spellStart"/>
      <w:r w:rsidR="00AD7802" w:rsidRPr="00242F6D">
        <w:rPr>
          <w:rFonts w:asciiTheme="majorHAnsi" w:hAnsiTheme="majorHAnsi" w:cs="Arial"/>
          <w:bCs/>
          <w:sz w:val="22"/>
          <w:szCs w:val="22"/>
        </w:rPr>
        <w:t>görüntüsünün</w:t>
      </w:r>
      <w:proofErr w:type="spellEnd"/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AD7802" w:rsidRPr="00242F6D">
        <w:rPr>
          <w:rFonts w:asciiTheme="majorHAnsi" w:hAnsiTheme="majorHAnsi" w:cs="Arial"/>
          <w:bCs/>
          <w:sz w:val="22"/>
          <w:szCs w:val="22"/>
        </w:rPr>
        <w:t>görülmemesi</w:t>
      </w:r>
      <w:proofErr w:type="spellEnd"/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 ve bu alanların </w:t>
      </w:r>
      <w:proofErr w:type="spellStart"/>
      <w:r w:rsidR="00AD7802" w:rsidRPr="00242F6D">
        <w:rPr>
          <w:rFonts w:asciiTheme="majorHAnsi" w:hAnsiTheme="majorHAnsi" w:cs="Arial"/>
          <w:bCs/>
          <w:sz w:val="22"/>
          <w:szCs w:val="22"/>
        </w:rPr>
        <w:t>görüntüsünün</w:t>
      </w:r>
      <w:proofErr w:type="spellEnd"/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 kayıt edilememesi </w:t>
      </w:r>
      <w:proofErr w:type="spellStart"/>
      <w:r w:rsidR="00AD7802" w:rsidRPr="00242F6D">
        <w:rPr>
          <w:rFonts w:asciiTheme="majorHAnsi" w:hAnsiTheme="majorHAnsi" w:cs="Arial"/>
          <w:bCs/>
          <w:sz w:val="22"/>
          <w:szCs w:val="22"/>
        </w:rPr>
        <w:t>için</w:t>
      </w:r>
      <w:proofErr w:type="spellEnd"/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 maskeleme yapılabilir </w:t>
      </w:r>
      <w:proofErr w:type="spellStart"/>
      <w:r w:rsidR="00AD7802" w:rsidRPr="00242F6D">
        <w:rPr>
          <w:rFonts w:asciiTheme="majorHAnsi" w:hAnsiTheme="majorHAnsi" w:cs="Arial"/>
          <w:bCs/>
          <w:sz w:val="22"/>
          <w:szCs w:val="22"/>
        </w:rPr>
        <w:t>olmaldır</w:t>
      </w:r>
      <w:proofErr w:type="spellEnd"/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1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her bir kanalına ayrı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ayrı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PTZ veya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speeddome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özellikli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kameralar tanımlanarak, bu kameraları ayrı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ayrı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kontrol edebilir olmalıdır.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1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PTZ ya da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Speddome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özellikli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kameraları kontrol edeb</w:t>
      </w:r>
      <w:r w:rsidR="00C70D86" w:rsidRPr="00242F6D">
        <w:rPr>
          <w:rFonts w:asciiTheme="majorHAnsi" w:hAnsiTheme="majorHAnsi" w:cs="Arial"/>
          <w:bCs/>
          <w:sz w:val="22"/>
          <w:szCs w:val="22"/>
        </w:rPr>
        <w:t xml:space="preserve">ilmesi </w:t>
      </w:r>
      <w:proofErr w:type="spellStart"/>
      <w:r w:rsidR="00C70D86" w:rsidRPr="00242F6D">
        <w:rPr>
          <w:rFonts w:asciiTheme="majorHAnsi" w:hAnsiTheme="majorHAnsi" w:cs="Arial"/>
          <w:bCs/>
          <w:sz w:val="22"/>
          <w:szCs w:val="22"/>
        </w:rPr>
        <w:t>için</w:t>
      </w:r>
      <w:proofErr w:type="spellEnd"/>
      <w:r w:rsidR="00C70D86" w:rsidRPr="00242F6D">
        <w:rPr>
          <w:rFonts w:asciiTheme="majorHAnsi" w:hAnsiTheme="majorHAnsi" w:cs="Arial"/>
          <w:bCs/>
          <w:sz w:val="22"/>
          <w:szCs w:val="22"/>
        </w:rPr>
        <w:t xml:space="preserve"> farklı </w:t>
      </w:r>
      <w:proofErr w:type="spellStart"/>
      <w:r w:rsidR="00C70D86" w:rsidRPr="00242F6D">
        <w:rPr>
          <w:rFonts w:asciiTheme="majorHAnsi" w:hAnsiTheme="majorHAnsi" w:cs="Arial"/>
          <w:bCs/>
          <w:sz w:val="22"/>
          <w:szCs w:val="22"/>
        </w:rPr>
        <w:t>haberleşme</w:t>
      </w:r>
      <w:r w:rsidRPr="00242F6D">
        <w:rPr>
          <w:rFonts w:asciiTheme="majorHAnsi" w:hAnsiTheme="majorHAnsi" w:cs="Arial"/>
          <w:bCs/>
          <w:sz w:val="22"/>
          <w:szCs w:val="22"/>
        </w:rPr>
        <w:t>protokollerini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(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Pelco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- D ve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Pelco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-P gibi 16 faklı protokol) ve farklı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haberleşme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hızlarını (2400, 4800, 9600, 19200, 38400, 57600 ve 115200 gibi) desteklemelidir.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1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bağlanacak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PTZ ya da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Speeddome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özellikli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kameralarda farklı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preset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noktaları tanımlanıp, bu noktaları sırası ile otomatik gezebilecek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şekilde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otomatik tur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özelliğine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sahip olmalıdır.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1"/>
        </w:numPr>
        <w:tabs>
          <w:tab w:val="clear" w:pos="720"/>
          <w:tab w:val="num" w:pos="-284"/>
        </w:tabs>
        <w:ind w:left="-567" w:firstLine="0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her bir kanala en az 20 karakterden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oluşan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bir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başlık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verilebilir yapıda olmalıdır. </w:t>
      </w:r>
    </w:p>
    <w:p w:rsidR="00AD7802" w:rsidRPr="00242F6D" w:rsidRDefault="00AD7802" w:rsidP="00242F6D">
      <w:pPr>
        <w:pStyle w:val="NormalWeb"/>
        <w:numPr>
          <w:ilvl w:val="0"/>
          <w:numId w:val="2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elektrik kesintisinden sonra otomatik olarak kayda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başlama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özelliğine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sahip olmalı ve bu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özellik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açık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/ kapalı olarak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seçilebilmelidir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2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yeterli HDD kapasitesi olsa bile istenilen kayıt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süresine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ulaşıldığında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(12 saat, 1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gün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, 2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gün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, 3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gün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, 4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gün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, 5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gün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, 6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gün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, 1 hafta, 2 hafta, 3 hafta ve 30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gün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gibi) otomatik silerek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üzerine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kayıt yapmaya devam etmeli ve bu sayede hep aynı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sürede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kayıt tutabilmelidir. </w:t>
      </w:r>
    </w:p>
    <w:p w:rsidR="00AD7802" w:rsidRPr="00242F6D" w:rsidRDefault="00AD7802" w:rsidP="00242F6D">
      <w:pPr>
        <w:pStyle w:val="NormalWeb"/>
        <w:numPr>
          <w:ilvl w:val="0"/>
          <w:numId w:val="2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lastRenderedPageBreak/>
        <w:t xml:space="preserve">Cihaz,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sürekli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kayıt, hareket (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motion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>) kayıt, zaman programlı (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schedule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) kayıt ve alarm anında kayıt yapabilecek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şekilde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4 (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dört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) farklı kayıt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moduna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sahip olmalıdır.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2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olay durumunu,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görüntü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üzerinden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hareket algılama, video sinyal kaybı ve alarm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girişinden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gelecek tetik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doğrultusunda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oluşturabilmelidir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2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harekete duyarlı ve olay kayıtlarında, hareket ve olay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oluşumundan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öncesi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için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ön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kayıt (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pre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-kayıt)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süresi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5 ila 300sn arasında ayarlanabilir olmalıdır. Ayrıca hareket veya olay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oluşumundan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itibaren kayıt (post- kayıt)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süresi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de 5 ila 300 sn arasında ayarlanabilir olmalıdır.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Böylece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cihaz, olay durumunda toplam 600sn kayıt yapabilmelidir.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2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PAL formatında CIF (360x288 piksel)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çözünürlükte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kanal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başına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25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Fps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hızında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gerçek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zamanlı kayıt yapabilmelidir.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2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PAL formatında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Half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D1 (720x288 piksel)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çözünürlükte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kanal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başına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25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Fps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hızında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gerçek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zamanlı kayıt yapabilmelidir.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2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PAL formatında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Full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D1 (720x576 piksel)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çözünürlükte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kanal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başına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25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Fps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hızında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gerçek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zamanlı kayıt yapabilmelidir.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FB4187" w:rsidRDefault="00AD7802" w:rsidP="00242F6D">
      <w:pPr>
        <w:pStyle w:val="NormalWeb"/>
        <w:numPr>
          <w:ilvl w:val="0"/>
          <w:numId w:val="2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>Cih</w:t>
      </w:r>
      <w:r w:rsidR="00BE57D2">
        <w:rPr>
          <w:rFonts w:asciiTheme="majorHAnsi" w:hAnsiTheme="majorHAnsi" w:cs="Arial"/>
          <w:bCs/>
          <w:sz w:val="22"/>
          <w:szCs w:val="22"/>
        </w:rPr>
        <w:t>az, PAL formatında 720P (1280x96</w:t>
      </w:r>
      <w:r w:rsidRPr="00242F6D">
        <w:rPr>
          <w:rFonts w:asciiTheme="majorHAnsi" w:hAnsiTheme="majorHAnsi" w:cs="Arial"/>
          <w:bCs/>
          <w:sz w:val="22"/>
          <w:szCs w:val="22"/>
        </w:rPr>
        <w:t>0 yani 1</w:t>
      </w:r>
      <w:r w:rsidR="00BE57D2">
        <w:rPr>
          <w:rFonts w:asciiTheme="majorHAnsi" w:hAnsiTheme="majorHAnsi" w:cs="Arial"/>
          <w:bCs/>
          <w:sz w:val="22"/>
          <w:szCs w:val="22"/>
        </w:rPr>
        <w:t>.3</w:t>
      </w:r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megapiksel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)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yüksek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ç</w:t>
      </w:r>
      <w:r w:rsidR="0088323E" w:rsidRPr="00242F6D">
        <w:rPr>
          <w:rFonts w:asciiTheme="majorHAnsi" w:hAnsiTheme="majorHAnsi" w:cs="Arial"/>
          <w:bCs/>
          <w:sz w:val="22"/>
          <w:szCs w:val="22"/>
        </w:rPr>
        <w:t>özünürlükte</w:t>
      </w:r>
      <w:proofErr w:type="spellEnd"/>
      <w:r w:rsidR="0088323E" w:rsidRPr="00242F6D">
        <w:rPr>
          <w:rFonts w:asciiTheme="majorHAnsi" w:hAnsiTheme="majorHAnsi" w:cs="Arial"/>
          <w:bCs/>
          <w:sz w:val="22"/>
          <w:szCs w:val="22"/>
        </w:rPr>
        <w:t xml:space="preserve"> kanal </w:t>
      </w:r>
      <w:proofErr w:type="spellStart"/>
      <w:r w:rsidR="0088323E" w:rsidRPr="00242F6D">
        <w:rPr>
          <w:rFonts w:asciiTheme="majorHAnsi" w:hAnsiTheme="majorHAnsi" w:cs="Arial"/>
          <w:bCs/>
          <w:sz w:val="22"/>
          <w:szCs w:val="22"/>
        </w:rPr>
        <w:t>başına</w:t>
      </w:r>
      <w:proofErr w:type="spellEnd"/>
      <w:r w:rsidR="0088323E" w:rsidRPr="00242F6D">
        <w:rPr>
          <w:rFonts w:asciiTheme="majorHAnsi" w:hAnsiTheme="majorHAnsi" w:cs="Arial"/>
          <w:bCs/>
          <w:sz w:val="22"/>
          <w:szCs w:val="22"/>
        </w:rPr>
        <w:t xml:space="preserve"> 25</w:t>
      </w:r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Fps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hızında kayıt yapabilmelidir. </w:t>
      </w:r>
    </w:p>
    <w:p w:rsidR="00AD7802" w:rsidRPr="00FB4187" w:rsidRDefault="00FB4187" w:rsidP="00FB4187">
      <w:pPr>
        <w:pStyle w:val="NormalWeb"/>
        <w:numPr>
          <w:ilvl w:val="0"/>
          <w:numId w:val="2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>Cih</w:t>
      </w:r>
      <w:r>
        <w:rPr>
          <w:rFonts w:asciiTheme="majorHAnsi" w:hAnsiTheme="majorHAnsi" w:cs="Arial"/>
          <w:bCs/>
          <w:sz w:val="22"/>
          <w:szCs w:val="22"/>
        </w:rPr>
        <w:t>az, PAL formatında 1080N (1280x1080 yani 2</w:t>
      </w:r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megapiksel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)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yüksek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ç</w:t>
      </w:r>
      <w:r>
        <w:rPr>
          <w:rFonts w:asciiTheme="majorHAnsi" w:hAnsiTheme="majorHAnsi" w:cs="Arial"/>
          <w:bCs/>
          <w:sz w:val="22"/>
          <w:szCs w:val="22"/>
        </w:rPr>
        <w:t>özünürlükte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kanal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başına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12</w:t>
      </w:r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Fps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hızında kayıt yapabilmelidir. </w:t>
      </w:r>
    </w:p>
    <w:p w:rsidR="00AD7802" w:rsidRPr="00242F6D" w:rsidRDefault="00AD7802" w:rsidP="00242F6D">
      <w:pPr>
        <w:pStyle w:val="NormalWeb"/>
        <w:numPr>
          <w:ilvl w:val="0"/>
          <w:numId w:val="2"/>
        </w:numPr>
        <w:tabs>
          <w:tab w:val="clear" w:pos="720"/>
          <w:tab w:val="num" w:pos="-284"/>
        </w:tabs>
        <w:ind w:left="-567" w:firstLine="0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 da, her bir kanal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için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, kayıt yapıp yapmama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seçimi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ayrı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ayrı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açılıp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kapanabilmelidir.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2"/>
        </w:numPr>
        <w:tabs>
          <w:tab w:val="clear" w:pos="720"/>
          <w:tab w:val="num" w:pos="-284"/>
        </w:tabs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aynı anda hem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sürekli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kayıt hem de olay kaydı yapabilmeli ve bu kayıt durumlarının hızı ile kalitesi her bir kanal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için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ayrı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ayrı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ayarlanabilmelidir.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2"/>
        </w:numPr>
        <w:tabs>
          <w:tab w:val="clear" w:pos="720"/>
          <w:tab w:val="num" w:pos="-284"/>
        </w:tabs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Cihazda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sürekli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ve olay kayıt hızları, her bir kanal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için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çözünürlüğün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desteklemesi durumunda 1 ila 25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Fps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arasında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seçilebilmeli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ve her bir kanalın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görüntü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kaliteleri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düşük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, orta,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yüksek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ve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süper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olarak ayarlanabilmelidir.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2"/>
        </w:numPr>
        <w:tabs>
          <w:tab w:val="clear" w:pos="720"/>
          <w:tab w:val="num" w:pos="-284"/>
        </w:tabs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haftanın istenen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günlerinde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ve istenen saatlerinde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önceden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belirlenmiş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kayıt ayarlarına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kayıt yapabilmelidir. Bu sayede bazı kanallarda istenmeyen zamanlarda kayıt yapmaması ya da olay durumunda kayıt yapması ayarlanabilmelidir.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1879B7" w:rsidP="00242F6D">
      <w:pPr>
        <w:pStyle w:val="NormalWeb"/>
        <w:numPr>
          <w:ilvl w:val="0"/>
          <w:numId w:val="2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Cihaz, mevcuttaki ayrı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ayrı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</w:t>
      </w:r>
      <w:r w:rsidR="009E5C83">
        <w:rPr>
          <w:rFonts w:asciiTheme="majorHAnsi" w:hAnsiTheme="majorHAnsi" w:cs="Arial"/>
          <w:bCs/>
          <w:sz w:val="22"/>
          <w:szCs w:val="22"/>
        </w:rPr>
        <w:t xml:space="preserve">6 </w:t>
      </w:r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kanal ses </w:t>
      </w:r>
      <w:proofErr w:type="spellStart"/>
      <w:r w:rsidR="00AD7802" w:rsidRPr="00242F6D">
        <w:rPr>
          <w:rFonts w:asciiTheme="majorHAnsi" w:hAnsiTheme="majorHAnsi" w:cs="Arial"/>
          <w:bCs/>
          <w:sz w:val="22"/>
          <w:szCs w:val="22"/>
        </w:rPr>
        <w:t>girişinden</w:t>
      </w:r>
      <w:proofErr w:type="spellEnd"/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 her biri </w:t>
      </w:r>
      <w:proofErr w:type="spellStart"/>
      <w:r w:rsidR="00AD7802" w:rsidRPr="00242F6D">
        <w:rPr>
          <w:rFonts w:asciiTheme="majorHAnsi" w:hAnsiTheme="majorHAnsi" w:cs="Arial"/>
          <w:bCs/>
          <w:sz w:val="22"/>
          <w:szCs w:val="22"/>
        </w:rPr>
        <w:t>isteğe</w:t>
      </w:r>
      <w:proofErr w:type="spellEnd"/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AD7802" w:rsidRPr="00242F6D">
        <w:rPr>
          <w:rFonts w:asciiTheme="majorHAnsi" w:hAnsiTheme="majorHAnsi" w:cs="Arial"/>
          <w:bCs/>
          <w:sz w:val="22"/>
          <w:szCs w:val="22"/>
        </w:rPr>
        <w:t>göre</w:t>
      </w:r>
      <w:proofErr w:type="spellEnd"/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 farklı bir kanal ile </w:t>
      </w:r>
      <w:proofErr w:type="spellStart"/>
      <w:r w:rsidR="00AD7802" w:rsidRPr="00242F6D">
        <w:rPr>
          <w:rFonts w:asciiTheme="majorHAnsi" w:hAnsiTheme="majorHAnsi" w:cs="Arial"/>
          <w:bCs/>
          <w:sz w:val="22"/>
          <w:szCs w:val="22"/>
        </w:rPr>
        <w:t>ilişkilendirilerek</w:t>
      </w:r>
      <w:proofErr w:type="spellEnd"/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, o kanala </w:t>
      </w:r>
      <w:proofErr w:type="spellStart"/>
      <w:r w:rsidR="00AD7802" w:rsidRPr="00242F6D">
        <w:rPr>
          <w:rFonts w:asciiTheme="majorHAnsi" w:hAnsiTheme="majorHAnsi" w:cs="Arial"/>
          <w:bCs/>
          <w:sz w:val="22"/>
          <w:szCs w:val="22"/>
        </w:rPr>
        <w:t>görüntüsü</w:t>
      </w:r>
      <w:proofErr w:type="spellEnd"/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 ile senkronize ses kaydı yapabilir olmalıdır.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2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içerisnde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kullanılan HDD’ in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çalışma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sıcaklığı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çalışma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süresi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ve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çalışma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durumunu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sürekli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kontrol altında tutup, olası arıza durumunu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önceden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haber verebilen akıllı durum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kontrolüne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sahip olmalıdır.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242F6D">
      <w:pPr>
        <w:pStyle w:val="NormalWeb"/>
        <w:numPr>
          <w:ilvl w:val="0"/>
          <w:numId w:val="2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network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üzerindeki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bir DHCP sunucudan otomatik IP adres alabilmeli ve bu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şekilde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aldığı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IP adres sabitlenebilir olmalıdır.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A8150F">
      <w:pPr>
        <w:pStyle w:val="NormalWeb"/>
        <w:numPr>
          <w:ilvl w:val="0"/>
          <w:numId w:val="2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network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üzerinden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iletişimde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network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üzerinde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çalışan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başka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sistemleri etkilememesi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için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bandgenişliği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r w:rsidR="0088323E" w:rsidRPr="00242F6D">
        <w:rPr>
          <w:rFonts w:asciiTheme="majorHAnsi" w:hAnsiTheme="majorHAnsi" w:cs="Arial"/>
          <w:bCs/>
          <w:sz w:val="22"/>
          <w:szCs w:val="22"/>
        </w:rPr>
        <w:t xml:space="preserve">ayarı 4 </w:t>
      </w:r>
      <w:proofErr w:type="spellStart"/>
      <w:r w:rsidR="0088323E" w:rsidRPr="00242F6D">
        <w:rPr>
          <w:rFonts w:asciiTheme="majorHAnsi" w:hAnsiTheme="majorHAnsi" w:cs="Arial"/>
          <w:bCs/>
          <w:sz w:val="22"/>
          <w:szCs w:val="22"/>
        </w:rPr>
        <w:t>Kbps</w:t>
      </w:r>
      <w:proofErr w:type="spellEnd"/>
      <w:r w:rsidR="0088323E" w:rsidRPr="00242F6D">
        <w:rPr>
          <w:rFonts w:asciiTheme="majorHAnsi" w:hAnsiTheme="majorHAnsi" w:cs="Arial"/>
          <w:bCs/>
          <w:sz w:val="22"/>
          <w:szCs w:val="22"/>
        </w:rPr>
        <w:t xml:space="preserve"> ile 16</w:t>
      </w:r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Mbps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arasında bir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değerde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sabitlenebilir ya da en iyi transfer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için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mevcut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bandgenişiliğinin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gerekirse tamamını kullanabilmesi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için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limitsiz olarak ayarlanabilir olmalıdır.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A8150F">
      <w:pPr>
        <w:pStyle w:val="NormalWeb"/>
        <w:numPr>
          <w:ilvl w:val="0"/>
          <w:numId w:val="2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internet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sağlayıcısı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üzerinden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herhangi bir statik IP adrese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ihtiyaç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duymadan, farklı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lokasyondan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erişm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sağlanabilmesi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için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özel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bir kullanıcı adına sahip olmalıdır. Bu kullanıcı adı ile statik IP adrese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ihtiyaç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duyulmadan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erişim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sağlanabilmelidir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. </w:t>
      </w:r>
    </w:p>
    <w:p w:rsidR="00AD7802" w:rsidRPr="00242F6D" w:rsidRDefault="00AD7802" w:rsidP="00A8150F">
      <w:pPr>
        <w:pStyle w:val="NormalWeb"/>
        <w:numPr>
          <w:ilvl w:val="0"/>
          <w:numId w:val="2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lastRenderedPageBreak/>
        <w:t xml:space="preserve">Cihaz, kameranın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bulunduğu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lokasyon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ile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karşılıklı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sesli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görüşme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yapılabilmesi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için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çift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yönlü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ses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desteğine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sahip olmalıdır.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A8150F">
      <w:pPr>
        <w:pStyle w:val="NormalWeb"/>
        <w:numPr>
          <w:ilvl w:val="0"/>
          <w:numId w:val="2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mevcut network ya da internet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bandgenişliğinin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efektif olarak kullanılabilmesi ve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görüntü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transferinin de aksamadan yapılabilmesi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için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görüntüleme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-kayıt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çözünürlüğü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ve kayıt hızı ile network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üzerinden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aktarılacak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görüntü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çözünürlüğü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ve kayıt hızı bir birinden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bağımsız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ayarlanan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dual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stream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özelliğine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sahip olmalıdır.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Böylece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7</w:t>
      </w:r>
      <w:r w:rsidR="00746DD1" w:rsidRPr="00242F6D">
        <w:rPr>
          <w:rFonts w:asciiTheme="majorHAnsi" w:hAnsiTheme="majorHAnsi" w:cs="Arial"/>
          <w:bCs/>
          <w:sz w:val="22"/>
          <w:szCs w:val="22"/>
        </w:rPr>
        <w:t xml:space="preserve">20P </w:t>
      </w:r>
      <w:proofErr w:type="spellStart"/>
      <w:r w:rsidR="00746DD1" w:rsidRPr="00242F6D">
        <w:rPr>
          <w:rFonts w:asciiTheme="majorHAnsi" w:hAnsiTheme="majorHAnsi" w:cs="Arial"/>
          <w:bCs/>
          <w:sz w:val="22"/>
          <w:szCs w:val="22"/>
        </w:rPr>
        <w:t>yüksek</w:t>
      </w:r>
      <w:proofErr w:type="spellEnd"/>
      <w:r w:rsidR="00746DD1"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746DD1" w:rsidRPr="00242F6D">
        <w:rPr>
          <w:rFonts w:asciiTheme="majorHAnsi" w:hAnsiTheme="majorHAnsi" w:cs="Arial"/>
          <w:bCs/>
          <w:sz w:val="22"/>
          <w:szCs w:val="22"/>
        </w:rPr>
        <w:t>çözünürlükte</w:t>
      </w:r>
      <w:proofErr w:type="spellEnd"/>
      <w:r w:rsidR="00746DD1" w:rsidRPr="00242F6D">
        <w:rPr>
          <w:rFonts w:asciiTheme="majorHAnsi" w:hAnsiTheme="majorHAnsi" w:cs="Arial"/>
          <w:bCs/>
          <w:sz w:val="22"/>
          <w:szCs w:val="22"/>
        </w:rPr>
        <w:t xml:space="preserve"> 25</w:t>
      </w:r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fps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kayıt yapılırken aynı</w:t>
      </w:r>
      <w:r w:rsidR="00746DD1" w:rsidRPr="00242F6D">
        <w:rPr>
          <w:rFonts w:asciiTheme="majorHAnsi" w:hAnsiTheme="majorHAnsi" w:cs="Arial"/>
          <w:bCs/>
          <w:sz w:val="22"/>
          <w:szCs w:val="22"/>
        </w:rPr>
        <w:t xml:space="preserve"> zamanda CIF </w:t>
      </w:r>
      <w:proofErr w:type="spellStart"/>
      <w:r w:rsidR="00746DD1" w:rsidRPr="00242F6D">
        <w:rPr>
          <w:rFonts w:asciiTheme="majorHAnsi" w:hAnsiTheme="majorHAnsi" w:cs="Arial"/>
          <w:bCs/>
          <w:sz w:val="22"/>
          <w:szCs w:val="22"/>
        </w:rPr>
        <w:t>çözünürlükte</w:t>
      </w:r>
      <w:proofErr w:type="spellEnd"/>
      <w:r w:rsidR="00746DD1" w:rsidRPr="00242F6D">
        <w:rPr>
          <w:rFonts w:asciiTheme="majorHAnsi" w:hAnsiTheme="majorHAnsi" w:cs="Arial"/>
          <w:bCs/>
          <w:sz w:val="22"/>
          <w:szCs w:val="22"/>
        </w:rPr>
        <w:t xml:space="preserve"> 25</w:t>
      </w:r>
      <w:r w:rsidRPr="00242F6D">
        <w:rPr>
          <w:rFonts w:asciiTheme="majorHAnsi" w:hAnsiTheme="majorHAnsi" w:cs="Arial"/>
          <w:bCs/>
          <w:sz w:val="22"/>
          <w:szCs w:val="22"/>
        </w:rPr>
        <w:t xml:space="preserve">fps hızında network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üzerinden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görüntü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taransferi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yapabilmelidir.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A8150F">
      <w:pPr>
        <w:pStyle w:val="NormalWeb"/>
        <w:numPr>
          <w:ilvl w:val="0"/>
          <w:numId w:val="2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Cihazın,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dual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stream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özelliği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ile network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üzerinden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görüntü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t</w:t>
      </w:r>
      <w:r w:rsidR="00746DD1" w:rsidRPr="00242F6D">
        <w:rPr>
          <w:rFonts w:asciiTheme="majorHAnsi" w:hAnsiTheme="majorHAnsi" w:cs="Arial"/>
          <w:bCs/>
          <w:sz w:val="22"/>
          <w:szCs w:val="22"/>
        </w:rPr>
        <w:t xml:space="preserve">ransferi CIF </w:t>
      </w:r>
      <w:proofErr w:type="spellStart"/>
      <w:r w:rsidR="00746DD1" w:rsidRPr="00242F6D">
        <w:rPr>
          <w:rFonts w:asciiTheme="majorHAnsi" w:hAnsiTheme="majorHAnsi" w:cs="Arial"/>
          <w:bCs/>
          <w:sz w:val="22"/>
          <w:szCs w:val="22"/>
        </w:rPr>
        <w:t>çözünürlükte</w:t>
      </w:r>
      <w:proofErr w:type="spellEnd"/>
      <w:r w:rsidR="00746DD1" w:rsidRPr="00242F6D">
        <w:rPr>
          <w:rFonts w:asciiTheme="majorHAnsi" w:hAnsiTheme="majorHAnsi" w:cs="Arial"/>
          <w:bCs/>
          <w:sz w:val="22"/>
          <w:szCs w:val="22"/>
        </w:rPr>
        <w:t xml:space="preserve"> 25</w:t>
      </w:r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Fps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hızında olup,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görüntü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kalitesi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düşük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, orta,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yüksek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ve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süper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olarak ayarlanabilmelidir.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A8150F">
      <w:pPr>
        <w:pStyle w:val="NormalWeb"/>
        <w:numPr>
          <w:ilvl w:val="0"/>
          <w:numId w:val="2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istenilen 5 farklı mail adresine olay durumunda,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oluşan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olay hakkında bilgi veren elektronik posta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gönderebilmelidir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.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Gönderilecek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elektronik postaya olayın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oluşma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anındaki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görüntünün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fotoğrafını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çekip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ek olarak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gönderebilmelidir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F8612D" w:rsidRDefault="00AD7802" w:rsidP="00F8612D">
      <w:pPr>
        <w:pStyle w:val="NormalWeb"/>
        <w:numPr>
          <w:ilvl w:val="0"/>
          <w:numId w:val="2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özel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bir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gönderici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adresi olmaması durumunda varsayılan bir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gönderici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adresine sahip olmalı ve bu adres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üzerinden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elektronik posta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gönderebilmelidir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F8612D" w:rsidRDefault="00AD7802" w:rsidP="00F8612D">
      <w:pPr>
        <w:pStyle w:val="NormalWeb"/>
        <w:numPr>
          <w:ilvl w:val="0"/>
          <w:numId w:val="2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F8612D">
        <w:rPr>
          <w:rFonts w:asciiTheme="majorHAnsi" w:hAnsiTheme="majorHAnsi" w:cs="Arial"/>
          <w:sz w:val="22"/>
          <w:szCs w:val="22"/>
        </w:rPr>
        <w:t xml:space="preserve">Cihaz, olay durumunda </w:t>
      </w:r>
      <w:proofErr w:type="spellStart"/>
      <w:r w:rsidRPr="00F8612D">
        <w:rPr>
          <w:rFonts w:asciiTheme="majorHAnsi" w:hAnsiTheme="majorHAnsi" w:cs="Arial"/>
          <w:sz w:val="22"/>
          <w:szCs w:val="22"/>
        </w:rPr>
        <w:t>gönderilecek</w:t>
      </w:r>
      <w:proofErr w:type="spellEnd"/>
      <w:r w:rsidRPr="00F8612D">
        <w:rPr>
          <w:rFonts w:asciiTheme="majorHAnsi" w:hAnsiTheme="majorHAnsi" w:cs="Arial"/>
          <w:sz w:val="22"/>
          <w:szCs w:val="22"/>
        </w:rPr>
        <w:t xml:space="preserve"> elektronik postaya, cihazın </w:t>
      </w:r>
      <w:proofErr w:type="spellStart"/>
      <w:r w:rsidRPr="00F8612D">
        <w:rPr>
          <w:rFonts w:asciiTheme="majorHAnsi" w:hAnsiTheme="majorHAnsi" w:cs="Arial"/>
          <w:sz w:val="22"/>
          <w:szCs w:val="22"/>
        </w:rPr>
        <w:t>günlük</w:t>
      </w:r>
      <w:proofErr w:type="spellEnd"/>
      <w:r w:rsidRPr="00F8612D">
        <w:rPr>
          <w:rFonts w:asciiTheme="majorHAnsi" w:hAnsiTheme="majorHAnsi" w:cs="Arial"/>
          <w:sz w:val="22"/>
          <w:szCs w:val="22"/>
        </w:rPr>
        <w:t xml:space="preserve"> raporunu da </w:t>
      </w:r>
      <w:proofErr w:type="spellStart"/>
      <w:r w:rsidRPr="00F8612D">
        <w:rPr>
          <w:rFonts w:asciiTheme="majorHAnsi" w:hAnsiTheme="majorHAnsi" w:cs="Arial"/>
          <w:sz w:val="22"/>
          <w:szCs w:val="22"/>
        </w:rPr>
        <w:t>ekeyerek</w:t>
      </w:r>
      <w:proofErr w:type="spellEnd"/>
      <w:r w:rsidRPr="00F8612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F8612D">
        <w:rPr>
          <w:rFonts w:asciiTheme="majorHAnsi" w:hAnsiTheme="majorHAnsi" w:cs="Arial"/>
          <w:sz w:val="22"/>
          <w:szCs w:val="22"/>
        </w:rPr>
        <w:t>gönderebilmelidir</w:t>
      </w:r>
      <w:proofErr w:type="spellEnd"/>
      <w:r w:rsidRPr="00F8612D">
        <w:rPr>
          <w:rFonts w:asciiTheme="majorHAnsi" w:hAnsiTheme="majorHAnsi" w:cs="Arial"/>
          <w:sz w:val="22"/>
          <w:szCs w:val="22"/>
        </w:rPr>
        <w:t xml:space="preserve">. </w:t>
      </w:r>
    </w:p>
    <w:p w:rsidR="00AD7802" w:rsidRPr="00242F6D" w:rsidRDefault="00AD7802" w:rsidP="00A8150F">
      <w:pPr>
        <w:pStyle w:val="NormalWeb"/>
        <w:numPr>
          <w:ilvl w:val="0"/>
          <w:numId w:val="3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oluşturulacak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bir DDNS (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Dynamic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Domain Name Server) adresi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üzerinden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de internet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sağlayıcısının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bir statik IP adresine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ihtiyaç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duyulmadan uzak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erişim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sağlanabilir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olmalıdır.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FB2BE2" w:rsidRPr="00242F6D" w:rsidRDefault="00AD7802" w:rsidP="00A8150F">
      <w:pPr>
        <w:pStyle w:val="NormalWeb"/>
        <w:numPr>
          <w:ilvl w:val="0"/>
          <w:numId w:val="3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RS-485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arayüzü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ile iki telli data kablosu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üzerinden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bağlantı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kurulacak kontrol klavyesi ile kontrol edilebilir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olmalıdr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>.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FB2BE2" w:rsidRPr="00242F6D" w:rsidRDefault="00FB2BE2" w:rsidP="00A8150F">
      <w:pPr>
        <w:pStyle w:val="NormalWeb"/>
        <w:numPr>
          <w:ilvl w:val="0"/>
          <w:numId w:val="3"/>
        </w:numPr>
        <w:tabs>
          <w:tab w:val="clear" w:pos="720"/>
          <w:tab w:val="num" w:pos="-284"/>
        </w:tabs>
        <w:ind w:left="-567" w:firstLine="0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>Cihazda P2P özelliği olmalıdır.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A8150F">
      <w:pPr>
        <w:pStyle w:val="NormalWeb"/>
        <w:numPr>
          <w:ilvl w:val="0"/>
          <w:numId w:val="3"/>
        </w:numPr>
        <w:tabs>
          <w:tab w:val="clear" w:pos="720"/>
          <w:tab w:val="left" w:pos="-284"/>
        </w:tabs>
        <w:ind w:left="-567" w:firstLine="0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</w:t>
      </w:r>
      <w:proofErr w:type="spellStart"/>
      <w:r w:rsidR="00FB2BE2" w:rsidRPr="00242F6D">
        <w:rPr>
          <w:rFonts w:asciiTheme="majorHAnsi" w:hAnsiTheme="majorHAnsi" w:cs="Arial"/>
          <w:bCs/>
          <w:sz w:val="22"/>
          <w:szCs w:val="22"/>
        </w:rPr>
        <w:t>haraket</w:t>
      </w:r>
      <w:proofErr w:type="spellEnd"/>
      <w:r w:rsidR="00FB2BE2" w:rsidRPr="00242F6D">
        <w:rPr>
          <w:rFonts w:asciiTheme="majorHAnsi" w:hAnsiTheme="majorHAnsi" w:cs="Arial"/>
          <w:bCs/>
          <w:sz w:val="22"/>
          <w:szCs w:val="22"/>
        </w:rPr>
        <w:t xml:space="preserve"> algıladığında</w:t>
      </w:r>
      <w:r w:rsidRPr="00242F6D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üzerindeki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dahili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buzzer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ile uyarı sesi verebilmelidir.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A8150F">
      <w:pPr>
        <w:pStyle w:val="NormalWeb"/>
        <w:numPr>
          <w:ilvl w:val="0"/>
          <w:numId w:val="3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Cihazın alarm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çıkışı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görüntü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üzerinden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hareket algılama, video sinyal kaybı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oluşması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, sistem uyarıları (HDD disk hatası, kayıt sistem hatası, RTC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düşük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pil uyarısı,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ağ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bağlantısı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kesilmesi,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yönetici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girişi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güç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hatası, disk </w:t>
      </w:r>
      <w:r w:rsidRPr="00242F6D">
        <w:rPr>
          <w:rFonts w:asciiTheme="majorHAnsi" w:hAnsiTheme="majorHAnsi" w:cs="Arial"/>
          <w:sz w:val="22"/>
          <w:szCs w:val="22"/>
        </w:rPr>
        <w:t xml:space="preserve">dolu, hatalı </w:t>
      </w:r>
      <w:proofErr w:type="spellStart"/>
      <w:r w:rsidRPr="00242F6D">
        <w:rPr>
          <w:rFonts w:asciiTheme="majorHAnsi" w:hAnsiTheme="majorHAnsi" w:cs="Arial"/>
          <w:sz w:val="22"/>
          <w:szCs w:val="22"/>
        </w:rPr>
        <w:t>şifre</w:t>
      </w:r>
      <w:proofErr w:type="spellEnd"/>
      <w:r w:rsidRPr="00242F6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sz w:val="22"/>
          <w:szCs w:val="22"/>
        </w:rPr>
        <w:t>girişi</w:t>
      </w:r>
      <w:proofErr w:type="spellEnd"/>
      <w:r w:rsidRPr="00242F6D">
        <w:rPr>
          <w:rFonts w:asciiTheme="majorHAnsi" w:hAnsiTheme="majorHAnsi" w:cs="Arial"/>
          <w:sz w:val="22"/>
          <w:szCs w:val="22"/>
        </w:rPr>
        <w:t xml:space="preserve"> gibi) ve alarm </w:t>
      </w:r>
      <w:proofErr w:type="spellStart"/>
      <w:r w:rsidRPr="00242F6D">
        <w:rPr>
          <w:rFonts w:asciiTheme="majorHAnsi" w:hAnsiTheme="majorHAnsi" w:cs="Arial"/>
          <w:sz w:val="22"/>
          <w:szCs w:val="22"/>
        </w:rPr>
        <w:t>girişlerine</w:t>
      </w:r>
      <w:proofErr w:type="spellEnd"/>
      <w:r w:rsidRPr="00242F6D">
        <w:rPr>
          <w:rFonts w:asciiTheme="majorHAnsi" w:hAnsiTheme="majorHAnsi" w:cs="Arial"/>
          <w:sz w:val="22"/>
          <w:szCs w:val="22"/>
        </w:rPr>
        <w:t xml:space="preserve"> takılacak </w:t>
      </w:r>
      <w:proofErr w:type="spellStart"/>
      <w:r w:rsidRPr="00242F6D">
        <w:rPr>
          <w:rFonts w:asciiTheme="majorHAnsi" w:hAnsiTheme="majorHAnsi" w:cs="Arial"/>
          <w:sz w:val="22"/>
          <w:szCs w:val="22"/>
        </w:rPr>
        <w:t>sensörlerden</w:t>
      </w:r>
      <w:proofErr w:type="spellEnd"/>
      <w:r w:rsidRPr="00242F6D">
        <w:rPr>
          <w:rFonts w:asciiTheme="majorHAnsi" w:hAnsiTheme="majorHAnsi" w:cs="Arial"/>
          <w:sz w:val="22"/>
          <w:szCs w:val="22"/>
        </w:rPr>
        <w:t xml:space="preserve"> gelecek tetik </w:t>
      </w:r>
      <w:proofErr w:type="spellStart"/>
      <w:r w:rsidRPr="00242F6D">
        <w:rPr>
          <w:rFonts w:asciiTheme="majorHAnsi" w:hAnsiTheme="majorHAnsi" w:cs="Arial"/>
          <w:sz w:val="22"/>
          <w:szCs w:val="22"/>
        </w:rPr>
        <w:t>doğrultusunda</w:t>
      </w:r>
      <w:proofErr w:type="spellEnd"/>
      <w:r w:rsidRPr="00242F6D">
        <w:rPr>
          <w:rFonts w:asciiTheme="majorHAnsi" w:hAnsiTheme="majorHAnsi" w:cs="Arial"/>
          <w:sz w:val="22"/>
          <w:szCs w:val="22"/>
        </w:rPr>
        <w:t xml:space="preserve"> otomatik ya da </w:t>
      </w:r>
      <w:proofErr w:type="spellStart"/>
      <w:r w:rsidRPr="00242F6D">
        <w:rPr>
          <w:rFonts w:asciiTheme="majorHAnsi" w:hAnsiTheme="majorHAnsi" w:cs="Arial"/>
          <w:sz w:val="22"/>
          <w:szCs w:val="22"/>
        </w:rPr>
        <w:t>manuel</w:t>
      </w:r>
      <w:proofErr w:type="spellEnd"/>
      <w:r w:rsidRPr="00242F6D">
        <w:rPr>
          <w:rFonts w:asciiTheme="majorHAnsi" w:hAnsiTheme="majorHAnsi" w:cs="Arial"/>
          <w:sz w:val="22"/>
          <w:szCs w:val="22"/>
        </w:rPr>
        <w:t xml:space="preserve"> olarak el ile </w:t>
      </w:r>
      <w:proofErr w:type="spellStart"/>
      <w:r w:rsidRPr="00242F6D">
        <w:rPr>
          <w:rFonts w:asciiTheme="majorHAnsi" w:hAnsiTheme="majorHAnsi" w:cs="Arial"/>
          <w:sz w:val="22"/>
          <w:szCs w:val="22"/>
        </w:rPr>
        <w:t>se</w:t>
      </w:r>
      <w:r w:rsidR="009B79EB" w:rsidRPr="00242F6D">
        <w:rPr>
          <w:rFonts w:asciiTheme="majorHAnsi" w:hAnsiTheme="majorHAnsi" w:cs="Arial"/>
          <w:sz w:val="22"/>
          <w:szCs w:val="22"/>
        </w:rPr>
        <w:t>çilerek</w:t>
      </w:r>
      <w:proofErr w:type="spellEnd"/>
      <w:r w:rsidR="009B79EB" w:rsidRPr="00242F6D">
        <w:rPr>
          <w:rFonts w:asciiTheme="majorHAnsi" w:hAnsiTheme="majorHAnsi" w:cs="Arial"/>
          <w:sz w:val="22"/>
          <w:szCs w:val="22"/>
        </w:rPr>
        <w:t xml:space="preserve"> uyarı</w:t>
      </w:r>
      <w:r w:rsidRPr="00242F6D">
        <w:rPr>
          <w:rFonts w:asciiTheme="majorHAnsi" w:hAnsiTheme="majorHAnsi" w:cs="Arial"/>
          <w:sz w:val="22"/>
          <w:szCs w:val="22"/>
        </w:rPr>
        <w:t xml:space="preserve"> verebilmelidir. </w:t>
      </w:r>
    </w:p>
    <w:p w:rsidR="00AD7802" w:rsidRPr="00242F6D" w:rsidRDefault="00AD7802" w:rsidP="00A8150F">
      <w:pPr>
        <w:pStyle w:val="NormalWeb"/>
        <w:numPr>
          <w:ilvl w:val="0"/>
          <w:numId w:val="4"/>
        </w:numPr>
        <w:tabs>
          <w:tab w:val="clear" w:pos="720"/>
          <w:tab w:val="num" w:pos="-284"/>
        </w:tabs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üzerinde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bağlı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olan PTZ ya da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Speeddome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özellikli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kamerayı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önceden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tanmlanmış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olay durumuna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otomatik olarak kontrol edip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yönlendirebilmelidir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. Bu sayede algılanacak bir alarm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tetiği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gibi durumda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önceden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tanımlanacak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preset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noktasına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konumlandırabili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ya da tanımlı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preset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noktaları tur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işlemini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başlatabilmelidir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A8150F">
      <w:pPr>
        <w:pStyle w:val="NormalWeb"/>
        <w:numPr>
          <w:ilvl w:val="0"/>
          <w:numId w:val="4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Cihaza 01 ile 99 arasında bir ID numarası tanımlanabilmelidir. Tanımlanacak bu ID numarası ile yan yana kullanılacak cihazlar tek kumanda ile ya da tek kontrol klavyesi ile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seçilerek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ayrı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ayrı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kontrol edilebilmelidir. Bu kontrol sırasında cihazlar bir birine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karışmayarak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kumanda ya da klavye komutlarından etkilenmemelidir.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A8150F">
      <w:pPr>
        <w:pStyle w:val="NormalWeb"/>
        <w:numPr>
          <w:ilvl w:val="0"/>
          <w:numId w:val="4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Cihazın Tarih-Saati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manuel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olarak el ile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ayarlanabileceği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gibi tanımlanacak bir zaman sunucusu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üzerinden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otomatik olarak ta ayarlanabilmelidir.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A8150F">
      <w:pPr>
        <w:pStyle w:val="NormalWeb"/>
        <w:numPr>
          <w:ilvl w:val="0"/>
          <w:numId w:val="4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Cihazda 1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yönetici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ile 10 kullanıcı tanımlanabilmelidir. Tanımlanacak kullanıcıların her birine ayrı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ayrı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kamera yetkisi verilerek sadece yetkili oldukları kamera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görüntülerini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görebilmeleri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sağlanabilmelidir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A8150F">
      <w:pPr>
        <w:pStyle w:val="NormalWeb"/>
        <w:numPr>
          <w:ilvl w:val="0"/>
          <w:numId w:val="4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lastRenderedPageBreak/>
        <w:t xml:space="preserve">Cihazın kullanıcılarına ayrı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ayrı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kayıt oynatma, PTZ kontrol,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görüntü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yedeği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alma, ayarlara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müdahale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etme, kayıt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durduruma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ve sistemi kapatma yetkisi tanımlanabilmelidir.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A8150F">
      <w:pPr>
        <w:pStyle w:val="NormalWeb"/>
        <w:numPr>
          <w:ilvl w:val="0"/>
          <w:numId w:val="4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>Cihazda, her bir kullanı</w:t>
      </w:r>
      <w:r w:rsidR="009B79EB" w:rsidRPr="00242F6D">
        <w:rPr>
          <w:rFonts w:asciiTheme="majorHAnsi" w:hAnsiTheme="majorHAnsi" w:cs="Arial"/>
          <w:bCs/>
          <w:sz w:val="22"/>
          <w:szCs w:val="22"/>
        </w:rPr>
        <w:t xml:space="preserve">cı </w:t>
      </w:r>
      <w:proofErr w:type="spellStart"/>
      <w:r w:rsidR="009B79EB" w:rsidRPr="00242F6D">
        <w:rPr>
          <w:rFonts w:asciiTheme="majorHAnsi" w:hAnsiTheme="majorHAnsi" w:cs="Arial"/>
          <w:bCs/>
          <w:sz w:val="22"/>
          <w:szCs w:val="22"/>
        </w:rPr>
        <w:t>için</w:t>
      </w:r>
      <w:proofErr w:type="spellEnd"/>
      <w:r w:rsidR="009B79EB" w:rsidRPr="00242F6D">
        <w:rPr>
          <w:rFonts w:asciiTheme="majorHAnsi" w:hAnsiTheme="majorHAnsi" w:cs="Arial"/>
          <w:bCs/>
          <w:sz w:val="22"/>
          <w:szCs w:val="22"/>
        </w:rPr>
        <w:t xml:space="preserve"> rakam ve harfler ile 20</w:t>
      </w:r>
      <w:r w:rsidRPr="00242F6D">
        <w:rPr>
          <w:rFonts w:asciiTheme="majorHAnsi" w:hAnsiTheme="majorHAnsi" w:cs="Arial"/>
          <w:bCs/>
          <w:sz w:val="22"/>
          <w:szCs w:val="22"/>
        </w:rPr>
        <w:t xml:space="preserve"> karakterden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oluşan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özel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kullanıcı adı tanımlanabilmeli ve bu kullanıcı adlarında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büyük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ve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küçük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harf kullanılabilmelidir.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A8150F">
      <w:pPr>
        <w:pStyle w:val="NormalWeb"/>
        <w:numPr>
          <w:ilvl w:val="0"/>
          <w:numId w:val="4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>Her bir kullanıcı</w:t>
      </w:r>
      <w:r w:rsidR="009B79EB" w:rsidRPr="00242F6D">
        <w:rPr>
          <w:rFonts w:asciiTheme="majorHAnsi" w:hAnsiTheme="majorHAnsi" w:cs="Arial"/>
          <w:bCs/>
          <w:sz w:val="22"/>
          <w:szCs w:val="22"/>
        </w:rPr>
        <w:t xml:space="preserve">ya </w:t>
      </w:r>
      <w:proofErr w:type="spellStart"/>
      <w:r w:rsidR="009B79EB" w:rsidRPr="00242F6D">
        <w:rPr>
          <w:rFonts w:asciiTheme="majorHAnsi" w:hAnsiTheme="majorHAnsi" w:cs="Arial"/>
          <w:bCs/>
          <w:sz w:val="22"/>
          <w:szCs w:val="22"/>
        </w:rPr>
        <w:t>özel</w:t>
      </w:r>
      <w:proofErr w:type="spellEnd"/>
      <w:r w:rsidR="009B79EB" w:rsidRPr="00242F6D">
        <w:rPr>
          <w:rFonts w:asciiTheme="majorHAnsi" w:hAnsiTheme="majorHAnsi" w:cs="Arial"/>
          <w:bCs/>
          <w:sz w:val="22"/>
          <w:szCs w:val="22"/>
        </w:rPr>
        <w:t xml:space="preserve"> rakam ve harfler ile 20</w:t>
      </w:r>
      <w:r w:rsidRPr="00242F6D">
        <w:rPr>
          <w:rFonts w:asciiTheme="majorHAnsi" w:hAnsiTheme="majorHAnsi" w:cs="Arial"/>
          <w:bCs/>
          <w:sz w:val="22"/>
          <w:szCs w:val="22"/>
        </w:rPr>
        <w:t xml:space="preserve"> karakterden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oluşan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özel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şifre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tanımlanabilmeli ve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şifrede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büyük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küçük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harf kullanılabilmelidir.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6D33F2" w:rsidP="00A8150F">
      <w:pPr>
        <w:pStyle w:val="NormalWeb"/>
        <w:numPr>
          <w:ilvl w:val="0"/>
          <w:numId w:val="4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Cihaz, 8</w:t>
      </w:r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 adet (her bir kanalda) 720P (1280x720) 1 </w:t>
      </w:r>
      <w:proofErr w:type="spellStart"/>
      <w:r w:rsidR="00AD7802" w:rsidRPr="00242F6D">
        <w:rPr>
          <w:rFonts w:asciiTheme="majorHAnsi" w:hAnsiTheme="majorHAnsi" w:cs="Arial"/>
          <w:bCs/>
          <w:sz w:val="22"/>
          <w:szCs w:val="22"/>
        </w:rPr>
        <w:t>Megapiksel</w:t>
      </w:r>
      <w:proofErr w:type="spellEnd"/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AD7802" w:rsidRPr="00242F6D">
        <w:rPr>
          <w:rFonts w:asciiTheme="majorHAnsi" w:hAnsiTheme="majorHAnsi" w:cs="Arial"/>
          <w:bCs/>
          <w:sz w:val="22"/>
          <w:szCs w:val="22"/>
        </w:rPr>
        <w:t>yüksek</w:t>
      </w:r>
      <w:proofErr w:type="spellEnd"/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AD7802" w:rsidRPr="00242F6D">
        <w:rPr>
          <w:rFonts w:asciiTheme="majorHAnsi" w:hAnsiTheme="majorHAnsi" w:cs="Arial"/>
          <w:bCs/>
          <w:sz w:val="22"/>
          <w:szCs w:val="22"/>
        </w:rPr>
        <w:t>çözünürlükte</w:t>
      </w:r>
      <w:proofErr w:type="spellEnd"/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="00AD7802" w:rsidRPr="00242F6D">
        <w:rPr>
          <w:rFonts w:asciiTheme="majorHAnsi" w:hAnsiTheme="majorHAnsi" w:cs="Arial"/>
          <w:bCs/>
          <w:sz w:val="22"/>
          <w:szCs w:val="22"/>
        </w:rPr>
        <w:t>görüntü</w:t>
      </w:r>
      <w:proofErr w:type="spellEnd"/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 alabilen </w:t>
      </w:r>
      <w:proofErr w:type="spellStart"/>
      <w:r w:rsidR="00AD7802" w:rsidRPr="00242F6D">
        <w:rPr>
          <w:rFonts w:asciiTheme="majorHAnsi" w:hAnsiTheme="majorHAnsi" w:cs="Arial"/>
          <w:bCs/>
          <w:sz w:val="22"/>
          <w:szCs w:val="22"/>
        </w:rPr>
        <w:t>Analog</w:t>
      </w:r>
      <w:proofErr w:type="spellEnd"/>
      <w:r w:rsidR="00AD7802" w:rsidRPr="00242F6D">
        <w:rPr>
          <w:rFonts w:asciiTheme="majorHAnsi" w:hAnsiTheme="majorHAnsi" w:cs="Arial"/>
          <w:bCs/>
          <w:sz w:val="22"/>
          <w:szCs w:val="22"/>
        </w:rPr>
        <w:t xml:space="preserve"> HD (AHD) kamera desteklemelidir.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A8150F">
      <w:pPr>
        <w:pStyle w:val="NormalWeb"/>
        <w:numPr>
          <w:ilvl w:val="0"/>
          <w:numId w:val="4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istenilen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çift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kanallarda (1-2 ve 3-4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şeklinde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)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yüksek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çözünürlüklü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AHD kamera ya da standart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çözünürlüklü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SD kamera kullanılabilir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şekilde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ayar yapılabilir olmalıdır.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Bö</w:t>
      </w:r>
      <w:r w:rsidR="009B79EB" w:rsidRPr="00242F6D">
        <w:rPr>
          <w:rFonts w:asciiTheme="majorHAnsi" w:hAnsiTheme="majorHAnsi" w:cs="Arial"/>
          <w:bCs/>
          <w:sz w:val="22"/>
          <w:szCs w:val="22"/>
        </w:rPr>
        <w:t>ylece</w:t>
      </w:r>
      <w:proofErr w:type="spellEnd"/>
      <w:r w:rsidR="009B79EB" w:rsidRPr="00242F6D">
        <w:rPr>
          <w:rFonts w:asciiTheme="majorHAnsi" w:hAnsiTheme="majorHAnsi" w:cs="Arial"/>
          <w:bCs/>
          <w:sz w:val="22"/>
          <w:szCs w:val="22"/>
        </w:rPr>
        <w:t xml:space="preserve"> aynı cihazda hem AHD, </w:t>
      </w:r>
      <w:proofErr w:type="spellStart"/>
      <w:r w:rsidR="009B79EB" w:rsidRPr="00242F6D">
        <w:rPr>
          <w:rFonts w:asciiTheme="majorHAnsi" w:hAnsiTheme="majorHAnsi" w:cs="Arial"/>
          <w:bCs/>
          <w:sz w:val="22"/>
          <w:szCs w:val="22"/>
        </w:rPr>
        <w:t>Analog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r w:rsidR="009B79EB" w:rsidRPr="00242F6D">
        <w:rPr>
          <w:rFonts w:asciiTheme="majorHAnsi" w:hAnsiTheme="majorHAnsi" w:cs="Arial"/>
          <w:bCs/>
          <w:sz w:val="22"/>
          <w:szCs w:val="22"/>
        </w:rPr>
        <w:t xml:space="preserve">ve İP </w:t>
      </w:r>
      <w:r w:rsidRPr="00242F6D">
        <w:rPr>
          <w:rFonts w:asciiTheme="majorHAnsi" w:hAnsiTheme="majorHAnsi" w:cs="Arial"/>
          <w:bCs/>
          <w:sz w:val="22"/>
          <w:szCs w:val="22"/>
        </w:rPr>
        <w:t xml:space="preserve">kameralar kullanılabilmelidir.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A8150F">
      <w:pPr>
        <w:pStyle w:val="NormalWeb"/>
        <w:numPr>
          <w:ilvl w:val="0"/>
          <w:numId w:val="4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USB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belleğe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alınan yedekleri beraberinde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belleğe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atılan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player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dosyası ile izlemeyi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sağlamalı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ve herhangi bir bilgisayarda oynatmak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için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başka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bir programa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ihtiyaç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duymamalıdır.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A8150F">
      <w:pPr>
        <w:pStyle w:val="NormalWeb"/>
        <w:numPr>
          <w:ilvl w:val="0"/>
          <w:numId w:val="4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USB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belleğe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avi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formatında yedek alarak herhangi bir bilgisayarda bu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görüntü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dosyalarının standart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windows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media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player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programı ile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başka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bir programa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ihtiyaç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duymadan izlenebilmesine imkan vermelidir.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A8150F">
      <w:pPr>
        <w:pStyle w:val="NormalWeb"/>
        <w:numPr>
          <w:ilvl w:val="0"/>
          <w:numId w:val="4"/>
        </w:numPr>
        <w:tabs>
          <w:tab w:val="clear" w:pos="720"/>
          <w:tab w:val="num" w:pos="-284"/>
        </w:tabs>
        <w:ind w:left="-567" w:firstLine="0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Cihazın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menüsü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Türkçe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olmalıdır.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A8150F">
      <w:pPr>
        <w:pStyle w:val="NormalWeb"/>
        <w:numPr>
          <w:ilvl w:val="0"/>
          <w:numId w:val="4"/>
        </w:numPr>
        <w:tabs>
          <w:tab w:val="clear" w:pos="720"/>
          <w:tab w:val="num" w:pos="-284"/>
        </w:tabs>
        <w:ind w:left="-567" w:firstLine="0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Cihazın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menüsü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kolay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anlaşılır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, grafik tabanlı, hızlı bir yapıya sahip olmalıdır.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A8150F">
      <w:pPr>
        <w:pStyle w:val="NormalWeb"/>
        <w:numPr>
          <w:ilvl w:val="0"/>
          <w:numId w:val="4"/>
        </w:numPr>
        <w:tabs>
          <w:tab w:val="clear" w:pos="720"/>
          <w:tab w:val="num" w:pos="-284"/>
        </w:tabs>
        <w:ind w:left="-567" w:firstLine="0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Cihazın grafik ekranlı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menüsü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kolay kayıttan oynatma, yedekleme ve sistem bilgisini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gösterir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yapıda olmalıdır.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A8150F">
      <w:pPr>
        <w:pStyle w:val="NormalWeb"/>
        <w:numPr>
          <w:ilvl w:val="0"/>
          <w:numId w:val="4"/>
        </w:numPr>
        <w:tabs>
          <w:tab w:val="clear" w:pos="720"/>
          <w:tab w:val="num" w:pos="-284"/>
        </w:tabs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hafızadaki kayıt izlenirken ileri – geri oynatma,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görüntü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dondurma, resim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resim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ilerleme, normal oynatma, hızlı oynatma (2X, 4X, 8X, 16X) hızlı kayıt oynatma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desteğine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sahip olmalıdır.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A8150F">
      <w:pPr>
        <w:pStyle w:val="NormalWeb"/>
        <w:numPr>
          <w:ilvl w:val="0"/>
          <w:numId w:val="4"/>
        </w:numPr>
        <w:tabs>
          <w:tab w:val="clear" w:pos="720"/>
          <w:tab w:val="num" w:pos="-284"/>
        </w:tabs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Cihazda, kayıttan ve canlı izleme de en az 3X dijital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zoom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yaparak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görüntü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içerisindeki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istenilen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bölgeyi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büyütme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ve gezinme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özelliği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olmalıdır.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A8150F">
      <w:pPr>
        <w:pStyle w:val="NormalWeb"/>
        <w:numPr>
          <w:ilvl w:val="0"/>
          <w:numId w:val="4"/>
        </w:numPr>
        <w:tabs>
          <w:tab w:val="clear" w:pos="720"/>
          <w:tab w:val="num" w:pos="-284"/>
        </w:tabs>
        <w:ind w:left="-567" w:firstLine="0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H-264 formatında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sıkıştırma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yaparak kayıt yapmalıdır.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A8150F">
      <w:pPr>
        <w:pStyle w:val="NormalWeb"/>
        <w:numPr>
          <w:ilvl w:val="0"/>
          <w:numId w:val="4"/>
        </w:numPr>
        <w:tabs>
          <w:tab w:val="clear" w:pos="720"/>
          <w:tab w:val="num" w:pos="-284"/>
        </w:tabs>
        <w:ind w:left="-567" w:firstLine="0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Cihazın,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menü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işlemleri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ve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tüm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kontrolleri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şifre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korumalı olmalıdır.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A8150F">
      <w:pPr>
        <w:pStyle w:val="NormalWeb"/>
        <w:numPr>
          <w:ilvl w:val="0"/>
          <w:numId w:val="4"/>
        </w:numPr>
        <w:tabs>
          <w:tab w:val="clear" w:pos="720"/>
          <w:tab w:val="num" w:pos="-284"/>
        </w:tabs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Local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Network ya da internet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üzerinden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eş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zamanlı olarak </w:t>
      </w:r>
      <w:r w:rsidR="009B79EB" w:rsidRPr="00242F6D">
        <w:rPr>
          <w:rFonts w:asciiTheme="majorHAnsi" w:hAnsiTheme="majorHAnsi" w:cs="Arial"/>
          <w:bCs/>
          <w:sz w:val="22"/>
          <w:szCs w:val="22"/>
        </w:rPr>
        <w:t xml:space="preserve">en az </w:t>
      </w:r>
      <w:r w:rsidRPr="00242F6D">
        <w:rPr>
          <w:rFonts w:asciiTheme="majorHAnsi" w:hAnsiTheme="majorHAnsi" w:cs="Arial"/>
          <w:bCs/>
          <w:sz w:val="22"/>
          <w:szCs w:val="22"/>
        </w:rPr>
        <w:t xml:space="preserve">10 kullanıcının aynı anda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bağlanabileceği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yapıda olmalıdır.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A8150F">
      <w:pPr>
        <w:pStyle w:val="NormalWeb"/>
        <w:numPr>
          <w:ilvl w:val="0"/>
          <w:numId w:val="4"/>
        </w:numPr>
        <w:tabs>
          <w:tab w:val="clear" w:pos="720"/>
          <w:tab w:val="num" w:pos="-284"/>
        </w:tabs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Cihaza uzaktan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bağlanan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yetkili kullanıcı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İnternet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Explorer’ dan ya da program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üzerinden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cihazı kapatabilmeli, kaydı durdurup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başlatabilmelidir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A8150F">
      <w:pPr>
        <w:pStyle w:val="NormalWeb"/>
        <w:numPr>
          <w:ilvl w:val="0"/>
          <w:numId w:val="4"/>
        </w:numPr>
        <w:tabs>
          <w:tab w:val="clear" w:pos="720"/>
          <w:tab w:val="num" w:pos="-284"/>
        </w:tabs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Kurumsal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Yönetim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Sistemi gibi uzak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yönetim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yazılımına sahip olmalı ve bu yazılım sayesinde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Internetten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ve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Local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Network ten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erişilip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izlenerek kontrol edilebilir yapıda olmalıdır.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A8150F">
      <w:pPr>
        <w:pStyle w:val="NormalWeb"/>
        <w:numPr>
          <w:ilvl w:val="0"/>
          <w:numId w:val="4"/>
        </w:numPr>
        <w:tabs>
          <w:tab w:val="clear" w:pos="720"/>
          <w:tab w:val="num" w:pos="-284"/>
        </w:tabs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Internet Explorer dan ya da Kurumsal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Yönetim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Sisteminden cihaza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erişerek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canlı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görüntü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ile beraber cihazın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geçmiş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görüntü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kayıtlarına da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erişilebilmelidir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A8150F">
      <w:pPr>
        <w:pStyle w:val="NormalWeb"/>
        <w:numPr>
          <w:ilvl w:val="0"/>
          <w:numId w:val="4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lastRenderedPageBreak/>
        <w:t xml:space="preserve">Cihazın, uzaktan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erişim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yazılımları ile yetkili kullanıcı tarafından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menü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ayarları kontrol edilebilmeli, yetkisiz kullanıcılar tarafından kontrol edilememelidir.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A8150F">
      <w:pPr>
        <w:pStyle w:val="NormalWeb"/>
        <w:numPr>
          <w:ilvl w:val="0"/>
          <w:numId w:val="4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Cihazın, uzaktan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erişiminde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kullanılacak Kurumsal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Yönetim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Sistemi yazılımı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aracılığı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ile aynı anda toplam en az 300 DVR (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Digital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Video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Recorder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) cihazına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bağlantı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kurulabilmelidir.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A8150F">
      <w:pPr>
        <w:pStyle w:val="NormalWeb"/>
        <w:numPr>
          <w:ilvl w:val="0"/>
          <w:numId w:val="4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Cihazın uzaktan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erişim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yazılımında, yazılım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aracılığı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ile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bağlantı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kurulan 300 DVR cihaz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içinden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istenilen cihazların, istenilen kameralarından toplam 64 kanala kadar ayrı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ayrı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en az 8 farklı pencerede kamera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görüntülerini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tek ekrana toplama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özelliği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olmalıdır.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A8150F">
      <w:pPr>
        <w:pStyle w:val="NormalWeb"/>
        <w:numPr>
          <w:ilvl w:val="0"/>
          <w:numId w:val="4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Cihazın Kurumsal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Yönetim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Sistemi yazılımı ile tek ekrana toplanan kamera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görüntüleri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sıra ile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geçiş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yapabilmelidir.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A8150F">
      <w:pPr>
        <w:pStyle w:val="NormalWeb"/>
        <w:numPr>
          <w:ilvl w:val="0"/>
          <w:numId w:val="4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Cihaza ait uzak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bağlantı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yazılımı ile sisteme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bağlantısı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kurulan toplam 300 DVR cihazının online olarak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sağlık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raporu alınabilmelidir.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Sağlık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raporu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işleminde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kayıt durumu, yedekleme durumu,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DVR’ın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fan durumu, ısı durumu, alarm,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motion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ve video sinyal kaybı gibi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işlemleri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kontrol edip ekranda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görüntüleyebilmelidir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A8150F">
      <w:pPr>
        <w:pStyle w:val="NormalWeb"/>
        <w:numPr>
          <w:ilvl w:val="0"/>
          <w:numId w:val="4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Cihaza ait uzak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bağlantı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yazılımında hareket algılanan kamera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görüntüsünü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ayrı bir pencerede ekrana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açma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özelliği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olmalı ve bu pencere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açıldığında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bir uyarı sesi verebilmelidir.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AD7802" w:rsidRPr="00242F6D" w:rsidRDefault="00AD7802" w:rsidP="00A8150F">
      <w:pPr>
        <w:pStyle w:val="NormalWeb"/>
        <w:numPr>
          <w:ilvl w:val="0"/>
          <w:numId w:val="4"/>
        </w:numPr>
        <w:ind w:left="-284" w:hanging="283"/>
        <w:rPr>
          <w:rFonts w:asciiTheme="majorHAnsi" w:hAnsiTheme="majorHAnsi" w:cs="Arial"/>
          <w:bCs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Cihazın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görüntülerinin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mahkemeler tarafından delil olarak kullanılabilmesi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için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görüntülerinde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Kurumsal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Yönetim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Sistemi yazılımı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aracılığı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ile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Watermark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özelliği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olmalıdır.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F06736" w:rsidRPr="00242F6D" w:rsidRDefault="00AD7802" w:rsidP="00A8150F">
      <w:pPr>
        <w:pStyle w:val="NormalWeb"/>
        <w:numPr>
          <w:ilvl w:val="0"/>
          <w:numId w:val="4"/>
        </w:numPr>
        <w:tabs>
          <w:tab w:val="clear" w:pos="720"/>
          <w:tab w:val="num" w:pos="-284"/>
        </w:tabs>
        <w:ind w:left="-567" w:firstLine="0"/>
        <w:rPr>
          <w:rFonts w:asciiTheme="majorHAnsi" w:hAnsiTheme="majorHAnsi"/>
          <w:sz w:val="22"/>
          <w:szCs w:val="22"/>
        </w:rPr>
      </w:pPr>
      <w:r w:rsidRPr="00242F6D">
        <w:rPr>
          <w:rFonts w:asciiTheme="majorHAnsi" w:hAnsiTheme="majorHAnsi" w:cs="Arial"/>
          <w:bCs/>
          <w:sz w:val="22"/>
          <w:szCs w:val="22"/>
        </w:rPr>
        <w:t xml:space="preserve">Cihaz, DC 12V ile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çalışmalı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ve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çalışması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için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gerekli olan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adaptör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beraberinde </w:t>
      </w:r>
      <w:proofErr w:type="spellStart"/>
      <w:r w:rsidRPr="00242F6D">
        <w:rPr>
          <w:rFonts w:asciiTheme="majorHAnsi" w:hAnsiTheme="majorHAnsi" w:cs="Arial"/>
          <w:bCs/>
          <w:sz w:val="22"/>
          <w:szCs w:val="22"/>
        </w:rPr>
        <w:t>ücretsiz</w:t>
      </w:r>
      <w:proofErr w:type="spellEnd"/>
      <w:r w:rsidRPr="00242F6D">
        <w:rPr>
          <w:rFonts w:asciiTheme="majorHAnsi" w:hAnsiTheme="majorHAnsi" w:cs="Arial"/>
          <w:bCs/>
          <w:sz w:val="22"/>
          <w:szCs w:val="22"/>
        </w:rPr>
        <w:t xml:space="preserve"> olarak verilmelidir. </w:t>
      </w:r>
      <w:r w:rsidR="00984D2D">
        <w:rPr>
          <w:rFonts w:asciiTheme="majorHAnsi" w:hAnsiTheme="majorHAnsi" w:cs="Arial"/>
          <w:bCs/>
          <w:sz w:val="22"/>
          <w:szCs w:val="22"/>
        </w:rPr>
        <w:br/>
      </w:r>
    </w:p>
    <w:p w:rsidR="009B79EB" w:rsidRPr="00242F6D" w:rsidRDefault="009B79EB" w:rsidP="00A8150F">
      <w:pPr>
        <w:pStyle w:val="ListeParagraf"/>
        <w:numPr>
          <w:ilvl w:val="0"/>
          <w:numId w:val="4"/>
        </w:numPr>
        <w:tabs>
          <w:tab w:val="clear" w:pos="720"/>
          <w:tab w:val="num" w:pos="-284"/>
        </w:tabs>
        <w:spacing w:after="0" w:afterAutospacing="0" w:line="336" w:lineRule="auto"/>
        <w:ind w:left="-284" w:right="57" w:hanging="283"/>
        <w:rPr>
          <w:rFonts w:asciiTheme="majorHAnsi" w:hAnsiTheme="majorHAnsi" w:cs="Tahoma"/>
          <w:sz w:val="22"/>
          <w:szCs w:val="22"/>
          <w:shd w:val="clear" w:color="auto" w:fill="FFFFFF"/>
        </w:rPr>
      </w:pPr>
      <w:r w:rsidRPr="00242F6D">
        <w:rPr>
          <w:rFonts w:asciiTheme="majorHAnsi" w:hAnsiTheme="majorHAnsi" w:cs="Arial"/>
          <w:sz w:val="22"/>
          <w:szCs w:val="22"/>
        </w:rPr>
        <w:t>Cihazda TSE,CE,ROHS,FCC,ISO9001,ISO14001,TUV,UL,LVD,EMC Test raporu,IEC belgeleri olmalıdır.OEM ürünler üreticilerin belgelerini kullanamayacaktır.</w:t>
      </w:r>
    </w:p>
    <w:p w:rsidR="009B79EB" w:rsidRPr="00242F6D" w:rsidRDefault="009B79EB" w:rsidP="00242F6D">
      <w:pPr>
        <w:pStyle w:val="NormalWeb"/>
        <w:ind w:left="-567"/>
        <w:rPr>
          <w:rFonts w:asciiTheme="majorHAnsi" w:hAnsiTheme="majorHAnsi"/>
          <w:sz w:val="22"/>
          <w:szCs w:val="22"/>
        </w:rPr>
      </w:pPr>
    </w:p>
    <w:sectPr w:rsidR="009B79EB" w:rsidRPr="00242F6D" w:rsidSect="00242F6D">
      <w:pgSz w:w="11900" w:h="16840"/>
      <w:pgMar w:top="1440" w:right="56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9AF"/>
    <w:multiLevelType w:val="multilevel"/>
    <w:tmpl w:val="6058AE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648DA"/>
    <w:multiLevelType w:val="multilevel"/>
    <w:tmpl w:val="ACF8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A5E84"/>
    <w:multiLevelType w:val="multilevel"/>
    <w:tmpl w:val="242E48A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254BB1"/>
    <w:multiLevelType w:val="hybridMultilevel"/>
    <w:tmpl w:val="6F6022F4"/>
    <w:lvl w:ilvl="0" w:tplc="4900081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70C77"/>
    <w:multiLevelType w:val="multilevel"/>
    <w:tmpl w:val="646AA6B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AD7802"/>
    <w:rsid w:val="00181260"/>
    <w:rsid w:val="001879B7"/>
    <w:rsid w:val="001B0D05"/>
    <w:rsid w:val="001B768D"/>
    <w:rsid w:val="001E55EC"/>
    <w:rsid w:val="001F726F"/>
    <w:rsid w:val="0023790A"/>
    <w:rsid w:val="00242F6D"/>
    <w:rsid w:val="00480B97"/>
    <w:rsid w:val="0069312B"/>
    <w:rsid w:val="006D33F2"/>
    <w:rsid w:val="00746DD1"/>
    <w:rsid w:val="008521D2"/>
    <w:rsid w:val="0088323E"/>
    <w:rsid w:val="00942F98"/>
    <w:rsid w:val="00973E55"/>
    <w:rsid w:val="00984D2D"/>
    <w:rsid w:val="009B79EB"/>
    <w:rsid w:val="009E5C83"/>
    <w:rsid w:val="00A512A3"/>
    <w:rsid w:val="00A775CA"/>
    <w:rsid w:val="00A8150F"/>
    <w:rsid w:val="00AD7802"/>
    <w:rsid w:val="00B70218"/>
    <w:rsid w:val="00B87DC3"/>
    <w:rsid w:val="00BE57D2"/>
    <w:rsid w:val="00C70D86"/>
    <w:rsid w:val="00DE2D78"/>
    <w:rsid w:val="00E14919"/>
    <w:rsid w:val="00EE780D"/>
    <w:rsid w:val="00F06736"/>
    <w:rsid w:val="00F8612D"/>
    <w:rsid w:val="00FB2BE2"/>
    <w:rsid w:val="00FB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78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Paragraf">
    <w:name w:val="List Paragraph"/>
    <w:basedOn w:val="Normal"/>
    <w:qFormat/>
    <w:rsid w:val="009B79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C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78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Paragraf">
    <w:name w:val="List Paragraph"/>
    <w:basedOn w:val="Normal"/>
    <w:qFormat/>
    <w:rsid w:val="009B79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C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1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 yeşilmen</dc:creator>
  <cp:lastModifiedBy>user</cp:lastModifiedBy>
  <cp:revision>7</cp:revision>
  <cp:lastPrinted>2015-10-27T12:57:00Z</cp:lastPrinted>
  <dcterms:created xsi:type="dcterms:W3CDTF">2016-11-23T18:14:00Z</dcterms:created>
  <dcterms:modified xsi:type="dcterms:W3CDTF">2016-11-23T19:30:00Z</dcterms:modified>
</cp:coreProperties>
</file>